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739" w:rsidRPr="007F6C60" w:rsidRDefault="000755E6" w:rsidP="00B9559D">
      <w:pPr>
        <w:jc w:val="center"/>
        <w:rPr>
          <w:rFonts w:asciiTheme="minorHAnsi" w:hAnsiTheme="minorHAnsi"/>
          <w:b/>
        </w:rPr>
      </w:pPr>
      <w:r w:rsidRPr="007F6C60">
        <w:rPr>
          <w:rFonts w:asciiTheme="minorHAnsi" w:hAnsiTheme="minorHAnsi"/>
          <w:b/>
        </w:rPr>
        <w:t>Custer County Library</w:t>
      </w:r>
      <w:r w:rsidR="00525B2B" w:rsidRPr="007F6C60">
        <w:rPr>
          <w:rFonts w:asciiTheme="minorHAnsi" w:hAnsiTheme="minorHAnsi"/>
          <w:b/>
        </w:rPr>
        <w:t xml:space="preserve"> Board</w:t>
      </w:r>
    </w:p>
    <w:p w:rsidR="00525B2B" w:rsidRPr="007F6C60" w:rsidRDefault="00525B2B" w:rsidP="00B9559D">
      <w:pPr>
        <w:jc w:val="center"/>
        <w:rPr>
          <w:rFonts w:asciiTheme="minorHAnsi" w:hAnsiTheme="minorHAnsi"/>
          <w:b/>
        </w:rPr>
      </w:pPr>
      <w:r w:rsidRPr="007F6C60">
        <w:rPr>
          <w:rFonts w:asciiTheme="minorHAnsi" w:hAnsiTheme="minorHAnsi"/>
          <w:b/>
        </w:rPr>
        <w:t>Minutes</w:t>
      </w:r>
    </w:p>
    <w:p w:rsidR="000755E6" w:rsidRDefault="0073015F" w:rsidP="00B9559D">
      <w:pPr>
        <w:rPr>
          <w:rFonts w:asciiTheme="minorHAnsi" w:hAnsiTheme="minorHAnsi"/>
          <w:b/>
        </w:rPr>
      </w:pPr>
      <w:r>
        <w:rPr>
          <w:rFonts w:asciiTheme="minorHAnsi" w:hAnsiTheme="minorHAnsi"/>
          <w:b/>
        </w:rPr>
        <w:t>September 21</w:t>
      </w:r>
      <w:r w:rsidR="00E514D7">
        <w:rPr>
          <w:rFonts w:asciiTheme="minorHAnsi" w:hAnsiTheme="minorHAnsi"/>
          <w:b/>
        </w:rPr>
        <w:t>, 2022</w:t>
      </w:r>
      <w:r w:rsidR="003E42C4" w:rsidRPr="007F6C60">
        <w:rPr>
          <w:rFonts w:asciiTheme="minorHAnsi" w:hAnsiTheme="minorHAnsi"/>
          <w:b/>
        </w:rPr>
        <w:tab/>
      </w:r>
      <w:r w:rsidR="003E42C4" w:rsidRPr="007F6C60">
        <w:rPr>
          <w:rFonts w:asciiTheme="minorHAnsi" w:hAnsiTheme="minorHAnsi"/>
          <w:b/>
        </w:rPr>
        <w:tab/>
      </w:r>
      <w:r w:rsidR="00FD4414">
        <w:rPr>
          <w:rFonts w:asciiTheme="minorHAnsi" w:hAnsiTheme="minorHAnsi"/>
          <w:b/>
        </w:rPr>
        <w:tab/>
      </w:r>
      <w:r w:rsidR="003E42C4" w:rsidRPr="007F6C60">
        <w:rPr>
          <w:rFonts w:asciiTheme="minorHAnsi" w:hAnsiTheme="minorHAnsi"/>
          <w:b/>
        </w:rPr>
        <w:tab/>
      </w:r>
      <w:r w:rsidR="003E42C4" w:rsidRPr="007F6C60">
        <w:rPr>
          <w:rFonts w:asciiTheme="minorHAnsi" w:hAnsiTheme="minorHAnsi"/>
          <w:b/>
        </w:rPr>
        <w:tab/>
      </w:r>
      <w:r w:rsidR="00565B93" w:rsidRPr="007F6C60">
        <w:rPr>
          <w:rFonts w:asciiTheme="minorHAnsi" w:hAnsiTheme="minorHAnsi"/>
          <w:b/>
        </w:rPr>
        <w:tab/>
      </w:r>
      <w:r w:rsidR="000D04A3" w:rsidRPr="007F6C60">
        <w:rPr>
          <w:rFonts w:asciiTheme="minorHAnsi" w:hAnsiTheme="minorHAnsi"/>
          <w:b/>
        </w:rPr>
        <w:t xml:space="preserve">    </w:t>
      </w:r>
      <w:r w:rsidR="00D30F21" w:rsidRPr="007F6C60">
        <w:rPr>
          <w:rFonts w:asciiTheme="minorHAnsi" w:hAnsiTheme="minorHAnsi"/>
          <w:b/>
        </w:rPr>
        <w:tab/>
      </w:r>
      <w:r w:rsidR="00537E28">
        <w:rPr>
          <w:rFonts w:asciiTheme="minorHAnsi" w:hAnsiTheme="minorHAnsi"/>
          <w:b/>
        </w:rPr>
        <w:t xml:space="preserve"> </w:t>
      </w:r>
      <w:r w:rsidR="001B139E">
        <w:rPr>
          <w:rFonts w:asciiTheme="minorHAnsi" w:hAnsiTheme="minorHAnsi"/>
          <w:b/>
        </w:rPr>
        <w:tab/>
      </w:r>
      <w:r w:rsidR="001D474D">
        <w:rPr>
          <w:rFonts w:asciiTheme="minorHAnsi" w:hAnsiTheme="minorHAnsi"/>
          <w:b/>
        </w:rPr>
        <w:t>Custer County</w:t>
      </w:r>
      <w:r w:rsidR="00562EDA" w:rsidRPr="007F6C60">
        <w:rPr>
          <w:rFonts w:asciiTheme="minorHAnsi" w:hAnsiTheme="minorHAnsi"/>
          <w:b/>
        </w:rPr>
        <w:t xml:space="preserve"> </w:t>
      </w:r>
      <w:r w:rsidR="00F54289" w:rsidRPr="007F6C60">
        <w:rPr>
          <w:rFonts w:asciiTheme="minorHAnsi" w:hAnsiTheme="minorHAnsi"/>
          <w:b/>
        </w:rPr>
        <w:t>Library</w:t>
      </w:r>
    </w:p>
    <w:p w:rsidR="001B139E" w:rsidRPr="007F6C60" w:rsidRDefault="001B139E" w:rsidP="00B9559D">
      <w:pPr>
        <w:rPr>
          <w:rFonts w:asciiTheme="minorHAnsi" w:hAnsiTheme="minorHAnsi"/>
        </w:rPr>
      </w:pPr>
    </w:p>
    <w:p w:rsidR="00427FBF" w:rsidRPr="00B97B80" w:rsidRDefault="000755E6" w:rsidP="00B9559D">
      <w:pPr>
        <w:rPr>
          <w:rFonts w:asciiTheme="minorHAnsi" w:hAnsiTheme="minorHAnsi" w:cs="Calibri"/>
          <w:i/>
          <w:sz w:val="22"/>
          <w:szCs w:val="22"/>
        </w:rPr>
      </w:pPr>
      <w:r w:rsidRPr="00B97B80">
        <w:rPr>
          <w:rFonts w:asciiTheme="minorHAnsi" w:hAnsiTheme="minorHAnsi" w:cs="Calibri"/>
          <w:i/>
          <w:sz w:val="22"/>
          <w:szCs w:val="22"/>
        </w:rPr>
        <w:t xml:space="preserve">The </w:t>
      </w:r>
      <w:r w:rsidR="00F31413" w:rsidRPr="00B97B80">
        <w:rPr>
          <w:rFonts w:asciiTheme="minorHAnsi" w:hAnsiTheme="minorHAnsi" w:cs="Calibri"/>
          <w:i/>
          <w:sz w:val="22"/>
          <w:szCs w:val="22"/>
        </w:rPr>
        <w:t>C</w:t>
      </w:r>
      <w:r w:rsidRPr="00B97B80">
        <w:rPr>
          <w:rFonts w:asciiTheme="minorHAnsi" w:hAnsiTheme="minorHAnsi" w:cs="Calibri"/>
          <w:i/>
          <w:sz w:val="22"/>
          <w:szCs w:val="22"/>
        </w:rPr>
        <w:t xml:space="preserve">uster County Library Board </w:t>
      </w:r>
      <w:r w:rsidR="00E75A0C" w:rsidRPr="00B97B80">
        <w:rPr>
          <w:rFonts w:asciiTheme="minorHAnsi" w:hAnsiTheme="minorHAnsi" w:cs="Calibri"/>
          <w:i/>
          <w:sz w:val="22"/>
          <w:szCs w:val="22"/>
        </w:rPr>
        <w:t xml:space="preserve">of Trustees </w:t>
      </w:r>
      <w:r w:rsidR="00F31413" w:rsidRPr="00B97B80">
        <w:rPr>
          <w:rFonts w:asciiTheme="minorHAnsi" w:hAnsiTheme="minorHAnsi" w:cs="Calibri"/>
          <w:i/>
          <w:sz w:val="22"/>
          <w:szCs w:val="22"/>
        </w:rPr>
        <w:t xml:space="preserve">met </w:t>
      </w:r>
      <w:r w:rsidR="001501A7">
        <w:rPr>
          <w:rFonts w:asciiTheme="minorHAnsi" w:hAnsiTheme="minorHAnsi" w:cs="Calibri"/>
          <w:i/>
          <w:sz w:val="22"/>
          <w:szCs w:val="22"/>
        </w:rPr>
        <w:t xml:space="preserve">at </w:t>
      </w:r>
      <w:r w:rsidR="00E514D7">
        <w:rPr>
          <w:rFonts w:asciiTheme="minorHAnsi" w:hAnsiTheme="minorHAnsi" w:cs="Calibri"/>
          <w:i/>
          <w:sz w:val="22"/>
          <w:szCs w:val="22"/>
        </w:rPr>
        <w:t>1:00</w:t>
      </w:r>
      <w:r w:rsidR="001501A7">
        <w:rPr>
          <w:rFonts w:asciiTheme="minorHAnsi" w:hAnsiTheme="minorHAnsi" w:cs="Calibri"/>
          <w:i/>
          <w:sz w:val="22"/>
          <w:szCs w:val="22"/>
        </w:rPr>
        <w:t xml:space="preserve"> </w:t>
      </w:r>
      <w:r w:rsidR="001D474D">
        <w:rPr>
          <w:rFonts w:asciiTheme="minorHAnsi" w:hAnsiTheme="minorHAnsi" w:cs="Calibri"/>
          <w:i/>
          <w:sz w:val="22"/>
          <w:szCs w:val="22"/>
        </w:rPr>
        <w:t>p</w:t>
      </w:r>
      <w:r w:rsidR="001501A7">
        <w:rPr>
          <w:rFonts w:asciiTheme="minorHAnsi" w:hAnsiTheme="minorHAnsi" w:cs="Calibri"/>
          <w:i/>
          <w:sz w:val="22"/>
          <w:szCs w:val="22"/>
        </w:rPr>
        <w:t>.</w:t>
      </w:r>
      <w:r w:rsidR="009152D0" w:rsidRPr="00B97B80">
        <w:rPr>
          <w:rFonts w:asciiTheme="minorHAnsi" w:hAnsiTheme="minorHAnsi" w:cs="Calibri"/>
          <w:i/>
          <w:sz w:val="22"/>
          <w:szCs w:val="22"/>
        </w:rPr>
        <w:t>m</w:t>
      </w:r>
      <w:r w:rsidR="001B533A" w:rsidRPr="00B97B80">
        <w:rPr>
          <w:rFonts w:asciiTheme="minorHAnsi" w:hAnsiTheme="minorHAnsi" w:cs="Calibri"/>
          <w:i/>
          <w:sz w:val="22"/>
          <w:szCs w:val="22"/>
        </w:rPr>
        <w:t xml:space="preserve">. </w:t>
      </w:r>
      <w:r w:rsidR="00F31413" w:rsidRPr="00B97B80">
        <w:rPr>
          <w:rFonts w:asciiTheme="minorHAnsi" w:hAnsiTheme="minorHAnsi" w:cs="Calibri"/>
          <w:i/>
          <w:sz w:val="22"/>
          <w:szCs w:val="22"/>
        </w:rPr>
        <w:t xml:space="preserve">on </w:t>
      </w:r>
      <w:r w:rsidR="00E514D7">
        <w:rPr>
          <w:rFonts w:asciiTheme="minorHAnsi" w:hAnsiTheme="minorHAnsi" w:cs="Calibri"/>
          <w:i/>
          <w:sz w:val="22"/>
          <w:szCs w:val="22"/>
        </w:rPr>
        <w:t xml:space="preserve">Wednesday, </w:t>
      </w:r>
      <w:r w:rsidR="0073015F">
        <w:rPr>
          <w:rFonts w:asciiTheme="minorHAnsi" w:hAnsiTheme="minorHAnsi" w:cs="Calibri"/>
          <w:i/>
          <w:sz w:val="22"/>
          <w:szCs w:val="22"/>
        </w:rPr>
        <w:t>September 21</w:t>
      </w:r>
      <w:r w:rsidR="0073015F" w:rsidRPr="0073015F">
        <w:rPr>
          <w:rFonts w:asciiTheme="minorHAnsi" w:hAnsiTheme="minorHAnsi" w:cs="Calibri"/>
          <w:i/>
          <w:sz w:val="22"/>
          <w:szCs w:val="22"/>
          <w:vertAlign w:val="superscript"/>
        </w:rPr>
        <w:t>st</w:t>
      </w:r>
      <w:r w:rsidR="0073015F">
        <w:rPr>
          <w:rFonts w:asciiTheme="minorHAnsi" w:hAnsiTheme="minorHAnsi" w:cs="Calibri"/>
          <w:i/>
          <w:sz w:val="22"/>
          <w:szCs w:val="22"/>
        </w:rPr>
        <w:t xml:space="preserve"> </w:t>
      </w:r>
      <w:r w:rsidR="001D474D">
        <w:rPr>
          <w:rFonts w:asciiTheme="minorHAnsi" w:hAnsiTheme="minorHAnsi" w:cs="Calibri"/>
          <w:i/>
          <w:sz w:val="22"/>
          <w:szCs w:val="22"/>
        </w:rPr>
        <w:t>at the Custer County</w:t>
      </w:r>
      <w:r w:rsidR="00562EDA" w:rsidRPr="00B97B80">
        <w:rPr>
          <w:rFonts w:asciiTheme="minorHAnsi" w:hAnsiTheme="minorHAnsi" w:cs="Calibri"/>
          <w:i/>
          <w:sz w:val="22"/>
          <w:szCs w:val="22"/>
        </w:rPr>
        <w:t xml:space="preserve"> </w:t>
      </w:r>
      <w:r w:rsidR="008126F8" w:rsidRPr="00B97B80">
        <w:rPr>
          <w:rFonts w:asciiTheme="minorHAnsi" w:hAnsiTheme="minorHAnsi" w:cs="Calibri"/>
          <w:i/>
          <w:sz w:val="22"/>
          <w:szCs w:val="22"/>
        </w:rPr>
        <w:t>Library.</w:t>
      </w:r>
      <w:r w:rsidR="00A9224C" w:rsidRPr="00B97B80">
        <w:rPr>
          <w:rFonts w:asciiTheme="minorHAnsi" w:hAnsiTheme="minorHAnsi" w:cs="Calibri"/>
          <w:i/>
          <w:sz w:val="22"/>
          <w:szCs w:val="22"/>
        </w:rPr>
        <w:t xml:space="preserve">  </w:t>
      </w:r>
      <w:r w:rsidR="00D4610F" w:rsidRPr="00B97B80">
        <w:rPr>
          <w:rFonts w:asciiTheme="minorHAnsi" w:hAnsiTheme="minorHAnsi" w:cs="Calibri"/>
          <w:i/>
          <w:sz w:val="22"/>
          <w:szCs w:val="22"/>
        </w:rPr>
        <w:t xml:space="preserve">Persons in attendance were </w:t>
      </w:r>
      <w:r w:rsidR="001D474D">
        <w:rPr>
          <w:rFonts w:asciiTheme="minorHAnsi" w:hAnsiTheme="minorHAnsi" w:cs="Calibri"/>
          <w:i/>
          <w:sz w:val="22"/>
          <w:szCs w:val="22"/>
        </w:rPr>
        <w:t xml:space="preserve">Library Director Jessie Phelps, </w:t>
      </w:r>
      <w:r w:rsidR="00E514D7">
        <w:rPr>
          <w:rFonts w:asciiTheme="minorHAnsi" w:hAnsiTheme="minorHAnsi" w:cs="Calibri"/>
          <w:i/>
          <w:sz w:val="22"/>
          <w:szCs w:val="22"/>
        </w:rPr>
        <w:t>Assistant Library Director Sa</w:t>
      </w:r>
      <w:r w:rsidR="0073015F">
        <w:rPr>
          <w:rFonts w:asciiTheme="minorHAnsi" w:hAnsiTheme="minorHAnsi" w:cs="Calibri"/>
          <w:i/>
          <w:sz w:val="22"/>
          <w:szCs w:val="22"/>
        </w:rPr>
        <w:t>rah Myers,</w:t>
      </w:r>
      <w:r w:rsidR="001F5D5F">
        <w:rPr>
          <w:rFonts w:asciiTheme="minorHAnsi" w:hAnsiTheme="minorHAnsi" w:cs="Calibri"/>
          <w:i/>
          <w:sz w:val="22"/>
          <w:szCs w:val="22"/>
        </w:rPr>
        <w:t xml:space="preserve"> </w:t>
      </w:r>
      <w:r w:rsidR="00562EDA" w:rsidRPr="00B97B80">
        <w:rPr>
          <w:rFonts w:asciiTheme="minorHAnsi" w:hAnsiTheme="minorHAnsi" w:cs="Calibri"/>
          <w:i/>
          <w:sz w:val="22"/>
          <w:szCs w:val="22"/>
        </w:rPr>
        <w:t>Trustees</w:t>
      </w:r>
      <w:r w:rsidR="00D4610F" w:rsidRPr="00B97B80">
        <w:rPr>
          <w:rFonts w:asciiTheme="minorHAnsi" w:hAnsiTheme="minorHAnsi" w:cs="Calibri"/>
          <w:i/>
          <w:sz w:val="22"/>
          <w:szCs w:val="22"/>
        </w:rPr>
        <w:t xml:space="preserve"> </w:t>
      </w:r>
      <w:r w:rsidR="00A62DD3" w:rsidRPr="00B97B80">
        <w:rPr>
          <w:rFonts w:asciiTheme="minorHAnsi" w:hAnsiTheme="minorHAnsi" w:cs="Calibri"/>
          <w:i/>
          <w:sz w:val="22"/>
          <w:szCs w:val="22"/>
        </w:rPr>
        <w:t>Renée</w:t>
      </w:r>
      <w:r w:rsidR="00537E28" w:rsidRPr="00B97B80">
        <w:rPr>
          <w:rFonts w:asciiTheme="minorHAnsi" w:hAnsiTheme="minorHAnsi" w:cs="Calibri"/>
          <w:i/>
          <w:sz w:val="22"/>
          <w:szCs w:val="22"/>
        </w:rPr>
        <w:t xml:space="preserve"> Starr, </w:t>
      </w:r>
      <w:r w:rsidR="00B97B80" w:rsidRPr="00B97B80">
        <w:rPr>
          <w:rFonts w:asciiTheme="minorHAnsi" w:hAnsiTheme="minorHAnsi" w:cs="Calibri"/>
          <w:i/>
          <w:sz w:val="22"/>
          <w:szCs w:val="22"/>
        </w:rPr>
        <w:t>Dav</w:t>
      </w:r>
      <w:r w:rsidR="00B9559D">
        <w:rPr>
          <w:rFonts w:asciiTheme="minorHAnsi" w:hAnsiTheme="minorHAnsi" w:cs="Calibri"/>
          <w:i/>
          <w:sz w:val="22"/>
          <w:szCs w:val="22"/>
        </w:rPr>
        <w:t>e</w:t>
      </w:r>
      <w:r w:rsidR="0073015F">
        <w:rPr>
          <w:rFonts w:asciiTheme="minorHAnsi" w:hAnsiTheme="minorHAnsi" w:cs="Calibri"/>
          <w:i/>
          <w:sz w:val="22"/>
          <w:szCs w:val="22"/>
        </w:rPr>
        <w:t xml:space="preserve"> Sutton, Katie Wiederholt</w:t>
      </w:r>
      <w:r w:rsidR="00537E28" w:rsidRPr="00B97B80">
        <w:rPr>
          <w:rFonts w:asciiTheme="minorHAnsi" w:hAnsiTheme="minorHAnsi" w:cs="Calibri"/>
          <w:i/>
          <w:sz w:val="22"/>
          <w:szCs w:val="22"/>
        </w:rPr>
        <w:t>,</w:t>
      </w:r>
      <w:r w:rsidR="00D43AFB">
        <w:rPr>
          <w:rFonts w:asciiTheme="minorHAnsi" w:hAnsiTheme="minorHAnsi" w:cs="Calibri"/>
          <w:i/>
          <w:sz w:val="22"/>
          <w:szCs w:val="22"/>
        </w:rPr>
        <w:t xml:space="preserve"> </w:t>
      </w:r>
      <w:r w:rsidR="00E514D7">
        <w:rPr>
          <w:rFonts w:asciiTheme="minorHAnsi" w:hAnsiTheme="minorHAnsi" w:cs="Calibri"/>
          <w:i/>
          <w:sz w:val="22"/>
          <w:szCs w:val="22"/>
        </w:rPr>
        <w:t xml:space="preserve">and </w:t>
      </w:r>
      <w:r w:rsidR="00267EA2">
        <w:rPr>
          <w:rFonts w:asciiTheme="minorHAnsi" w:hAnsiTheme="minorHAnsi" w:cs="Calibri"/>
          <w:i/>
          <w:sz w:val="22"/>
          <w:szCs w:val="22"/>
        </w:rPr>
        <w:t>Marcy Swanda</w:t>
      </w:r>
      <w:r w:rsidR="008A42AE">
        <w:rPr>
          <w:rFonts w:asciiTheme="minorHAnsi" w:hAnsiTheme="minorHAnsi" w:cs="Calibri"/>
          <w:i/>
          <w:sz w:val="22"/>
          <w:szCs w:val="22"/>
        </w:rPr>
        <w:t>.</w:t>
      </w:r>
      <w:r w:rsidR="00B97B80" w:rsidRPr="00B97B80">
        <w:rPr>
          <w:rFonts w:asciiTheme="minorHAnsi" w:hAnsiTheme="minorHAnsi" w:cs="Calibri"/>
          <w:i/>
          <w:sz w:val="22"/>
          <w:szCs w:val="22"/>
        </w:rPr>
        <w:t xml:space="preserve">  </w:t>
      </w:r>
      <w:r w:rsidR="00267EA2">
        <w:rPr>
          <w:rFonts w:asciiTheme="minorHAnsi" w:hAnsiTheme="minorHAnsi" w:cs="Calibri"/>
          <w:i/>
          <w:sz w:val="22"/>
          <w:szCs w:val="22"/>
        </w:rPr>
        <w:t>Marcy</w:t>
      </w:r>
      <w:r w:rsidR="00C838FB" w:rsidRPr="00B97B80">
        <w:rPr>
          <w:rFonts w:asciiTheme="minorHAnsi" w:hAnsiTheme="minorHAnsi" w:cs="Calibri"/>
          <w:i/>
          <w:sz w:val="22"/>
          <w:szCs w:val="22"/>
        </w:rPr>
        <w:t xml:space="preserve"> </w:t>
      </w:r>
      <w:r w:rsidR="00562EDA" w:rsidRPr="00B97B80">
        <w:rPr>
          <w:rFonts w:asciiTheme="minorHAnsi" w:hAnsiTheme="minorHAnsi" w:cs="Calibri"/>
          <w:i/>
          <w:sz w:val="22"/>
          <w:szCs w:val="22"/>
        </w:rPr>
        <w:t xml:space="preserve">chaired the meeting and called it to order at </w:t>
      </w:r>
      <w:r w:rsidR="0073015F">
        <w:rPr>
          <w:rFonts w:asciiTheme="minorHAnsi" w:hAnsiTheme="minorHAnsi" w:cs="Calibri"/>
          <w:i/>
          <w:sz w:val="22"/>
          <w:szCs w:val="22"/>
        </w:rPr>
        <w:t>12:55</w:t>
      </w:r>
      <w:r w:rsidR="001D474D">
        <w:rPr>
          <w:rFonts w:asciiTheme="minorHAnsi" w:hAnsiTheme="minorHAnsi" w:cs="Calibri"/>
          <w:i/>
          <w:sz w:val="22"/>
          <w:szCs w:val="22"/>
        </w:rPr>
        <w:t xml:space="preserve"> p.m.</w:t>
      </w:r>
      <w:r w:rsidR="00D4610F" w:rsidRPr="00B97B80">
        <w:rPr>
          <w:rFonts w:asciiTheme="minorHAnsi" w:hAnsiTheme="minorHAnsi" w:cs="Calibri"/>
          <w:i/>
          <w:sz w:val="22"/>
          <w:szCs w:val="22"/>
        </w:rPr>
        <w:t xml:space="preserve"> </w:t>
      </w:r>
      <w:r w:rsidR="009152D0" w:rsidRPr="00B97B80">
        <w:rPr>
          <w:rFonts w:asciiTheme="minorHAnsi" w:hAnsiTheme="minorHAnsi" w:cs="Calibri"/>
          <w:i/>
          <w:sz w:val="22"/>
          <w:szCs w:val="22"/>
        </w:rPr>
        <w:t xml:space="preserve"> </w:t>
      </w:r>
    </w:p>
    <w:p w:rsidR="00FC2534" w:rsidRPr="00B97B80" w:rsidRDefault="00FC2534" w:rsidP="00B9559D">
      <w:pPr>
        <w:rPr>
          <w:rFonts w:asciiTheme="minorHAnsi" w:hAnsiTheme="minorHAnsi"/>
          <w:b/>
          <w:sz w:val="22"/>
          <w:szCs w:val="22"/>
          <w:u w:val="single"/>
        </w:rPr>
      </w:pPr>
    </w:p>
    <w:p w:rsidR="009152D0" w:rsidRPr="00B97B80" w:rsidRDefault="00F9110B" w:rsidP="00B9559D">
      <w:pPr>
        <w:rPr>
          <w:rFonts w:asciiTheme="minorHAnsi" w:hAnsiTheme="minorHAnsi"/>
          <w:b/>
          <w:sz w:val="22"/>
          <w:szCs w:val="22"/>
          <w:u w:val="single"/>
        </w:rPr>
      </w:pPr>
      <w:r w:rsidRPr="00B97B80">
        <w:rPr>
          <w:rFonts w:asciiTheme="minorHAnsi" w:hAnsiTheme="minorHAnsi"/>
          <w:b/>
          <w:sz w:val="22"/>
          <w:szCs w:val="22"/>
          <w:u w:val="single"/>
        </w:rPr>
        <w:t xml:space="preserve">AGENDA CHANGES/CORRECTIONS </w:t>
      </w:r>
    </w:p>
    <w:p w:rsidR="009152D0" w:rsidRPr="00B97B80" w:rsidRDefault="009152D0" w:rsidP="00B9559D">
      <w:pPr>
        <w:rPr>
          <w:rFonts w:asciiTheme="minorHAnsi" w:hAnsiTheme="minorHAnsi"/>
          <w:b/>
          <w:sz w:val="22"/>
          <w:szCs w:val="22"/>
          <w:u w:val="single"/>
        </w:rPr>
      </w:pPr>
    </w:p>
    <w:p w:rsidR="00C93CE5" w:rsidRPr="00B97B80" w:rsidRDefault="00C93CE5" w:rsidP="00B9559D">
      <w:pPr>
        <w:rPr>
          <w:rFonts w:asciiTheme="minorHAnsi" w:hAnsiTheme="minorHAnsi"/>
          <w:b/>
          <w:sz w:val="22"/>
          <w:szCs w:val="22"/>
          <w:u w:val="single"/>
        </w:rPr>
      </w:pPr>
      <w:r w:rsidRPr="00B97B80">
        <w:rPr>
          <w:rFonts w:asciiTheme="minorHAnsi" w:hAnsiTheme="minorHAnsi"/>
          <w:b/>
          <w:sz w:val="22"/>
          <w:szCs w:val="22"/>
          <w:u w:val="single"/>
        </w:rPr>
        <w:t>MINUTES</w:t>
      </w:r>
    </w:p>
    <w:p w:rsidR="00C93CE5" w:rsidRPr="00B97B80" w:rsidRDefault="0073015F" w:rsidP="00B9559D">
      <w:pPr>
        <w:pStyle w:val="ListParagraph"/>
        <w:numPr>
          <w:ilvl w:val="0"/>
          <w:numId w:val="10"/>
        </w:numPr>
        <w:rPr>
          <w:rFonts w:asciiTheme="minorHAnsi" w:hAnsiTheme="minorHAnsi"/>
          <w:b/>
          <w:sz w:val="22"/>
          <w:szCs w:val="22"/>
        </w:rPr>
      </w:pPr>
      <w:r>
        <w:rPr>
          <w:rFonts w:asciiTheme="minorHAnsi" w:hAnsiTheme="minorHAnsi"/>
          <w:b/>
          <w:sz w:val="22"/>
          <w:szCs w:val="22"/>
        </w:rPr>
        <w:t>August 17</w:t>
      </w:r>
      <w:r w:rsidRPr="0073015F">
        <w:rPr>
          <w:rFonts w:asciiTheme="minorHAnsi" w:hAnsiTheme="minorHAnsi"/>
          <w:b/>
          <w:sz w:val="22"/>
          <w:szCs w:val="22"/>
          <w:vertAlign w:val="superscript"/>
        </w:rPr>
        <w:t>th</w:t>
      </w:r>
      <w:r>
        <w:rPr>
          <w:rFonts w:asciiTheme="minorHAnsi" w:hAnsiTheme="minorHAnsi"/>
          <w:b/>
          <w:sz w:val="22"/>
          <w:szCs w:val="22"/>
        </w:rPr>
        <w:t xml:space="preserve"> </w:t>
      </w:r>
      <w:r w:rsidR="001501A7">
        <w:rPr>
          <w:rFonts w:asciiTheme="minorHAnsi" w:hAnsiTheme="minorHAnsi"/>
          <w:b/>
          <w:sz w:val="22"/>
          <w:szCs w:val="22"/>
        </w:rPr>
        <w:t>Minutes</w:t>
      </w:r>
      <w:r w:rsidR="00087333" w:rsidRPr="00B97B80">
        <w:rPr>
          <w:rFonts w:asciiTheme="minorHAnsi" w:hAnsiTheme="minorHAnsi"/>
          <w:i/>
          <w:sz w:val="22"/>
          <w:szCs w:val="22"/>
        </w:rPr>
        <w:t xml:space="preserve">:  </w:t>
      </w:r>
      <w:r>
        <w:rPr>
          <w:rFonts w:asciiTheme="minorHAnsi" w:hAnsiTheme="minorHAnsi"/>
          <w:i/>
          <w:sz w:val="22"/>
          <w:szCs w:val="22"/>
        </w:rPr>
        <w:t>Ren</w:t>
      </w:r>
      <w:r w:rsidR="000710F3">
        <w:rPr>
          <w:rFonts w:asciiTheme="minorHAnsi" w:hAnsiTheme="minorHAnsi" w:cstheme="minorHAnsi"/>
          <w:i/>
          <w:sz w:val="22"/>
          <w:szCs w:val="22"/>
        </w:rPr>
        <w:t>é</w:t>
      </w:r>
      <w:r w:rsidR="000710F3">
        <w:rPr>
          <w:rFonts w:asciiTheme="minorHAnsi" w:hAnsiTheme="minorHAnsi"/>
          <w:i/>
          <w:sz w:val="22"/>
          <w:szCs w:val="22"/>
        </w:rPr>
        <w:t>e</w:t>
      </w:r>
      <w:r w:rsidR="00B97B80" w:rsidRPr="00B97B80">
        <w:rPr>
          <w:rFonts w:asciiTheme="minorHAnsi" w:hAnsiTheme="minorHAnsi"/>
          <w:i/>
          <w:sz w:val="22"/>
          <w:szCs w:val="22"/>
        </w:rPr>
        <w:t xml:space="preserve"> </w:t>
      </w:r>
      <w:r w:rsidR="00537E28" w:rsidRPr="00B97B80">
        <w:rPr>
          <w:rFonts w:asciiTheme="minorHAnsi" w:hAnsiTheme="minorHAnsi"/>
          <w:i/>
          <w:sz w:val="22"/>
          <w:szCs w:val="22"/>
        </w:rPr>
        <w:t xml:space="preserve">made a motion to approve the minutes.  </w:t>
      </w:r>
      <w:r w:rsidR="000710F3">
        <w:rPr>
          <w:rFonts w:asciiTheme="minorHAnsi" w:hAnsiTheme="minorHAnsi"/>
          <w:i/>
          <w:sz w:val="22"/>
          <w:szCs w:val="22"/>
        </w:rPr>
        <w:t>Dave</w:t>
      </w:r>
      <w:r w:rsidR="00267EA2">
        <w:rPr>
          <w:rFonts w:asciiTheme="minorHAnsi" w:hAnsiTheme="minorHAnsi"/>
          <w:i/>
          <w:sz w:val="22"/>
          <w:szCs w:val="22"/>
        </w:rPr>
        <w:t xml:space="preserve"> </w:t>
      </w:r>
      <w:r w:rsidR="00537E28" w:rsidRPr="00B97B80">
        <w:rPr>
          <w:rFonts w:asciiTheme="minorHAnsi" w:hAnsiTheme="minorHAnsi"/>
          <w:i/>
          <w:sz w:val="22"/>
          <w:szCs w:val="22"/>
        </w:rPr>
        <w:t xml:space="preserve">seconded the motion. </w:t>
      </w:r>
      <w:r w:rsidR="00B97B80" w:rsidRPr="00B97B80">
        <w:rPr>
          <w:rFonts w:asciiTheme="minorHAnsi" w:hAnsiTheme="minorHAnsi"/>
          <w:i/>
          <w:sz w:val="22"/>
          <w:szCs w:val="22"/>
        </w:rPr>
        <w:t>The motion carried</w:t>
      </w:r>
      <w:r w:rsidR="00537E28" w:rsidRPr="00B97B80">
        <w:rPr>
          <w:rFonts w:asciiTheme="minorHAnsi" w:hAnsiTheme="minorHAnsi"/>
          <w:i/>
          <w:sz w:val="22"/>
          <w:szCs w:val="22"/>
        </w:rPr>
        <w:t xml:space="preserve">  </w:t>
      </w:r>
    </w:p>
    <w:p w:rsidR="00C93CE5" w:rsidRPr="00B97B80" w:rsidRDefault="00C93CE5" w:rsidP="00B9559D">
      <w:pPr>
        <w:ind w:left="720"/>
        <w:rPr>
          <w:rFonts w:asciiTheme="minorHAnsi" w:hAnsiTheme="minorHAnsi"/>
          <w:b/>
          <w:sz w:val="22"/>
          <w:szCs w:val="22"/>
        </w:rPr>
      </w:pPr>
    </w:p>
    <w:p w:rsidR="00D30F21" w:rsidRPr="00B97B80" w:rsidRDefault="00C93CE5" w:rsidP="00B9559D">
      <w:pPr>
        <w:rPr>
          <w:rFonts w:asciiTheme="minorHAnsi" w:hAnsiTheme="minorHAnsi"/>
          <w:i/>
          <w:sz w:val="22"/>
          <w:szCs w:val="22"/>
        </w:rPr>
      </w:pPr>
      <w:r w:rsidRPr="00B97B80">
        <w:rPr>
          <w:rFonts w:asciiTheme="minorHAnsi" w:hAnsiTheme="minorHAnsi"/>
          <w:b/>
          <w:sz w:val="22"/>
          <w:szCs w:val="22"/>
          <w:u w:val="single"/>
        </w:rPr>
        <w:t>TREASUR</w:t>
      </w:r>
      <w:r w:rsidR="00CB6F22" w:rsidRPr="00B97B80">
        <w:rPr>
          <w:rFonts w:asciiTheme="minorHAnsi" w:hAnsiTheme="minorHAnsi"/>
          <w:b/>
          <w:sz w:val="22"/>
          <w:szCs w:val="22"/>
          <w:u w:val="single"/>
        </w:rPr>
        <w:t>ER REPORT</w:t>
      </w:r>
      <w:r w:rsidRPr="00B97B80">
        <w:rPr>
          <w:rFonts w:asciiTheme="minorHAnsi" w:hAnsiTheme="minorHAnsi"/>
          <w:sz w:val="22"/>
          <w:szCs w:val="22"/>
        </w:rPr>
        <w:t>:</w:t>
      </w:r>
      <w:r w:rsidR="003178B3" w:rsidRPr="00B97B80">
        <w:rPr>
          <w:rFonts w:asciiTheme="minorHAnsi" w:hAnsiTheme="minorHAnsi"/>
          <w:sz w:val="22"/>
          <w:szCs w:val="22"/>
        </w:rPr>
        <w:t xml:space="preserve">  </w:t>
      </w:r>
    </w:p>
    <w:p w:rsidR="00537E28" w:rsidRPr="008A42AE" w:rsidRDefault="00537E28" w:rsidP="00B9559D">
      <w:pPr>
        <w:pStyle w:val="ListParagraph"/>
        <w:numPr>
          <w:ilvl w:val="0"/>
          <w:numId w:val="5"/>
        </w:numPr>
        <w:rPr>
          <w:rFonts w:asciiTheme="minorHAnsi" w:hAnsiTheme="minorHAnsi" w:cstheme="minorHAnsi"/>
          <w:sz w:val="22"/>
          <w:szCs w:val="22"/>
        </w:rPr>
      </w:pPr>
      <w:r w:rsidRPr="008A42AE">
        <w:rPr>
          <w:rFonts w:asciiTheme="minorHAnsi" w:hAnsiTheme="minorHAnsi" w:cstheme="minorHAnsi"/>
          <w:b/>
          <w:sz w:val="22"/>
          <w:szCs w:val="22"/>
        </w:rPr>
        <w:t xml:space="preserve">GENERAL CHECKING:  </w:t>
      </w:r>
      <w:r w:rsidRPr="008A42AE">
        <w:rPr>
          <w:rFonts w:asciiTheme="minorHAnsi" w:hAnsiTheme="minorHAnsi" w:cstheme="minorHAnsi"/>
          <w:b/>
          <w:sz w:val="22"/>
          <w:szCs w:val="22"/>
        </w:rPr>
        <w:tab/>
      </w:r>
      <w:r w:rsidR="001C16E0">
        <w:rPr>
          <w:rFonts w:asciiTheme="minorHAnsi" w:hAnsiTheme="minorHAnsi" w:cstheme="minorHAnsi"/>
          <w:b/>
          <w:sz w:val="22"/>
          <w:szCs w:val="22"/>
        </w:rPr>
        <w:tab/>
      </w:r>
      <w:r w:rsidRPr="008A42AE">
        <w:rPr>
          <w:rFonts w:asciiTheme="minorHAnsi" w:hAnsiTheme="minorHAnsi" w:cstheme="minorHAnsi"/>
          <w:b/>
          <w:sz w:val="22"/>
          <w:szCs w:val="22"/>
        </w:rPr>
        <w:t>$</w:t>
      </w:r>
      <w:r w:rsidR="001501A7">
        <w:rPr>
          <w:rFonts w:asciiTheme="minorHAnsi" w:hAnsiTheme="minorHAnsi" w:cstheme="minorHAnsi"/>
          <w:b/>
          <w:sz w:val="22"/>
          <w:szCs w:val="22"/>
        </w:rPr>
        <w:t>13,</w:t>
      </w:r>
      <w:r w:rsidR="000710F3">
        <w:rPr>
          <w:rFonts w:asciiTheme="minorHAnsi" w:hAnsiTheme="minorHAnsi" w:cstheme="minorHAnsi"/>
          <w:b/>
          <w:sz w:val="22"/>
          <w:szCs w:val="22"/>
        </w:rPr>
        <w:t>417.01 as of September 19, 2022</w:t>
      </w:r>
      <w:r w:rsidRPr="008A42AE">
        <w:rPr>
          <w:rFonts w:asciiTheme="minorHAnsi" w:hAnsiTheme="minorHAnsi" w:cstheme="minorHAnsi"/>
          <w:b/>
          <w:sz w:val="22"/>
          <w:szCs w:val="22"/>
        </w:rPr>
        <w:tab/>
      </w:r>
    </w:p>
    <w:p w:rsidR="00537E28" w:rsidRPr="008A42AE" w:rsidRDefault="00537E28" w:rsidP="00B9559D">
      <w:pPr>
        <w:pStyle w:val="ListParagraph"/>
        <w:numPr>
          <w:ilvl w:val="0"/>
          <w:numId w:val="5"/>
        </w:numPr>
        <w:rPr>
          <w:rFonts w:asciiTheme="minorHAnsi" w:hAnsiTheme="minorHAnsi" w:cstheme="minorHAnsi"/>
          <w:sz w:val="22"/>
          <w:szCs w:val="22"/>
        </w:rPr>
      </w:pPr>
      <w:r w:rsidRPr="008A42AE">
        <w:rPr>
          <w:rFonts w:asciiTheme="minorHAnsi" w:hAnsiTheme="minorHAnsi" w:cstheme="minorHAnsi"/>
          <w:b/>
          <w:sz w:val="22"/>
          <w:szCs w:val="22"/>
        </w:rPr>
        <w:t xml:space="preserve">COUNTY SPREAD SHEET:  </w:t>
      </w:r>
      <w:r w:rsidRPr="008A42AE">
        <w:rPr>
          <w:rFonts w:asciiTheme="minorHAnsi" w:hAnsiTheme="minorHAnsi" w:cstheme="minorHAnsi"/>
          <w:b/>
          <w:sz w:val="22"/>
          <w:szCs w:val="22"/>
        </w:rPr>
        <w:tab/>
      </w:r>
      <w:r w:rsidR="008A42AE">
        <w:rPr>
          <w:rFonts w:asciiTheme="minorHAnsi" w:hAnsiTheme="minorHAnsi" w:cstheme="minorHAnsi"/>
          <w:b/>
          <w:sz w:val="22"/>
          <w:szCs w:val="22"/>
        </w:rPr>
        <w:t>Balance</w:t>
      </w:r>
      <w:r w:rsidR="008A42AE" w:rsidRPr="008A42AE">
        <w:rPr>
          <w:rFonts w:asciiTheme="minorHAnsi" w:hAnsiTheme="minorHAnsi" w:cstheme="minorHAnsi"/>
          <w:b/>
          <w:sz w:val="22"/>
          <w:szCs w:val="22"/>
        </w:rPr>
        <w:t>:  $</w:t>
      </w:r>
      <w:r w:rsidR="000710F3">
        <w:rPr>
          <w:rFonts w:asciiTheme="minorHAnsi" w:hAnsiTheme="minorHAnsi" w:cstheme="minorHAnsi"/>
          <w:b/>
          <w:sz w:val="22"/>
          <w:szCs w:val="22"/>
        </w:rPr>
        <w:t>89,810.48</w:t>
      </w:r>
      <w:r w:rsidR="008A42AE" w:rsidRPr="008A42AE">
        <w:rPr>
          <w:rFonts w:asciiTheme="minorHAnsi" w:hAnsiTheme="minorHAnsi" w:cstheme="minorHAnsi"/>
          <w:b/>
          <w:sz w:val="22"/>
          <w:szCs w:val="22"/>
        </w:rPr>
        <w:t xml:space="preserve"> </w:t>
      </w:r>
      <w:r w:rsidR="008A42AE" w:rsidRPr="008A42AE">
        <w:rPr>
          <w:rFonts w:asciiTheme="minorHAnsi" w:hAnsiTheme="minorHAnsi" w:cstheme="minorHAnsi"/>
          <w:b/>
          <w:sz w:val="22"/>
          <w:szCs w:val="22"/>
        </w:rPr>
        <w:tab/>
      </w:r>
      <w:r w:rsidR="008A42AE" w:rsidRPr="008A42AE">
        <w:rPr>
          <w:rFonts w:asciiTheme="minorHAnsi" w:hAnsiTheme="minorHAnsi" w:cstheme="minorHAnsi"/>
          <w:b/>
          <w:sz w:val="22"/>
          <w:szCs w:val="22"/>
        </w:rPr>
        <w:tab/>
        <w:t xml:space="preserve">Expended:  </w:t>
      </w:r>
      <w:r w:rsidR="000710F3">
        <w:rPr>
          <w:rFonts w:asciiTheme="minorHAnsi" w:hAnsiTheme="minorHAnsi" w:cstheme="minorHAnsi"/>
          <w:b/>
          <w:sz w:val="22"/>
          <w:szCs w:val="22"/>
        </w:rPr>
        <w:t>67.13</w:t>
      </w:r>
      <w:r w:rsidR="008A42AE" w:rsidRPr="008A42AE">
        <w:rPr>
          <w:rFonts w:asciiTheme="minorHAnsi" w:hAnsiTheme="minorHAnsi" w:cstheme="minorHAnsi"/>
          <w:b/>
          <w:sz w:val="22"/>
          <w:szCs w:val="22"/>
        </w:rPr>
        <w:t>%</w:t>
      </w:r>
    </w:p>
    <w:p w:rsidR="00D30F21" w:rsidRPr="008A42AE" w:rsidRDefault="00D30F21" w:rsidP="00B9559D">
      <w:pPr>
        <w:pStyle w:val="ListParagraph"/>
        <w:rPr>
          <w:rFonts w:asciiTheme="minorHAnsi" w:hAnsiTheme="minorHAnsi" w:cstheme="minorHAnsi"/>
          <w:sz w:val="22"/>
          <w:szCs w:val="22"/>
        </w:rPr>
      </w:pPr>
    </w:p>
    <w:p w:rsidR="00367335" w:rsidRPr="00367335" w:rsidRDefault="00C93CE5" w:rsidP="008A42AE">
      <w:pPr>
        <w:rPr>
          <w:rFonts w:asciiTheme="minorHAnsi" w:hAnsiTheme="minorHAnsi" w:cstheme="minorHAnsi"/>
          <w:b/>
          <w:sz w:val="22"/>
          <w:szCs w:val="22"/>
        </w:rPr>
      </w:pPr>
      <w:r w:rsidRPr="00B97B80">
        <w:rPr>
          <w:rFonts w:asciiTheme="minorHAnsi" w:hAnsiTheme="minorHAnsi"/>
          <w:b/>
          <w:iCs/>
          <w:sz w:val="22"/>
          <w:szCs w:val="22"/>
          <w:u w:val="single"/>
        </w:rPr>
        <w:t>LIBRARIAN REPORT:</w:t>
      </w:r>
      <w:r w:rsidRPr="00B97B80">
        <w:rPr>
          <w:rFonts w:asciiTheme="minorHAnsi" w:hAnsiTheme="minorHAnsi"/>
          <w:sz w:val="22"/>
          <w:szCs w:val="22"/>
        </w:rPr>
        <w:t xml:space="preserve">    </w:t>
      </w:r>
      <w:r w:rsidR="00537E28" w:rsidRPr="00B97B80">
        <w:rPr>
          <w:rFonts w:asciiTheme="minorHAnsi" w:hAnsiTheme="minorHAnsi"/>
          <w:i/>
          <w:sz w:val="22"/>
          <w:szCs w:val="22"/>
        </w:rPr>
        <w:t xml:space="preserve">Trustees received </w:t>
      </w:r>
      <w:r w:rsidR="00B97B80">
        <w:rPr>
          <w:rFonts w:asciiTheme="minorHAnsi" w:hAnsiTheme="minorHAnsi"/>
          <w:i/>
          <w:sz w:val="22"/>
          <w:szCs w:val="22"/>
        </w:rPr>
        <w:t xml:space="preserve">a </w:t>
      </w:r>
      <w:r w:rsidR="00537E28" w:rsidRPr="00B97B80">
        <w:rPr>
          <w:rFonts w:asciiTheme="minorHAnsi" w:hAnsiTheme="minorHAnsi"/>
          <w:i/>
          <w:sz w:val="22"/>
          <w:szCs w:val="22"/>
        </w:rPr>
        <w:t xml:space="preserve">copy </w:t>
      </w:r>
      <w:r w:rsidR="004F37F7" w:rsidRPr="00B97B80">
        <w:rPr>
          <w:rFonts w:asciiTheme="minorHAnsi" w:hAnsiTheme="minorHAnsi"/>
          <w:i/>
          <w:sz w:val="22"/>
          <w:szCs w:val="22"/>
        </w:rPr>
        <w:t xml:space="preserve">of the Librarian Report discussing </w:t>
      </w:r>
      <w:r w:rsidR="00B97B80">
        <w:rPr>
          <w:rFonts w:asciiTheme="minorHAnsi" w:hAnsiTheme="minorHAnsi"/>
          <w:i/>
          <w:sz w:val="22"/>
          <w:szCs w:val="22"/>
        </w:rPr>
        <w:t>the</w:t>
      </w:r>
      <w:r w:rsidR="00BF5977" w:rsidRPr="00B97B80">
        <w:rPr>
          <w:rFonts w:asciiTheme="minorHAnsi" w:hAnsiTheme="minorHAnsi"/>
          <w:i/>
          <w:sz w:val="22"/>
          <w:szCs w:val="22"/>
        </w:rPr>
        <w:t xml:space="preserve"> </w:t>
      </w:r>
      <w:r w:rsidR="004F37F7" w:rsidRPr="00B97B80">
        <w:rPr>
          <w:rFonts w:asciiTheme="minorHAnsi" w:hAnsiTheme="minorHAnsi"/>
          <w:i/>
          <w:sz w:val="22"/>
          <w:szCs w:val="22"/>
        </w:rPr>
        <w:t>topics below</w:t>
      </w:r>
      <w:r w:rsidR="00367335">
        <w:rPr>
          <w:rFonts w:asciiTheme="minorHAnsi" w:hAnsiTheme="minorHAnsi"/>
          <w:i/>
          <w:sz w:val="22"/>
          <w:szCs w:val="22"/>
        </w:rPr>
        <w:t xml:space="preserve"> </w:t>
      </w:r>
      <w:r w:rsidR="008A42AE">
        <w:rPr>
          <w:rFonts w:asciiTheme="minorHAnsi" w:hAnsiTheme="minorHAnsi"/>
          <w:i/>
          <w:sz w:val="22"/>
          <w:szCs w:val="22"/>
        </w:rPr>
        <w:t>via email prior to the meeting</w:t>
      </w:r>
      <w:r w:rsidR="00BF5977" w:rsidRPr="00B97B80">
        <w:rPr>
          <w:rFonts w:asciiTheme="minorHAnsi" w:hAnsiTheme="minorHAnsi" w:cs="Calibri"/>
          <w:i/>
          <w:sz w:val="22"/>
          <w:szCs w:val="22"/>
        </w:rPr>
        <w:t xml:space="preserve">. </w:t>
      </w:r>
      <w:r w:rsidR="00B9559D">
        <w:rPr>
          <w:rFonts w:asciiTheme="minorHAnsi" w:hAnsiTheme="minorHAnsi" w:cs="Calibri"/>
          <w:i/>
          <w:sz w:val="22"/>
          <w:szCs w:val="22"/>
        </w:rPr>
        <w:t xml:space="preserve"> The </w:t>
      </w:r>
      <w:r w:rsidR="00367335">
        <w:rPr>
          <w:rFonts w:asciiTheme="minorHAnsi" w:hAnsiTheme="minorHAnsi" w:cs="Calibri"/>
          <w:i/>
          <w:sz w:val="22"/>
          <w:szCs w:val="22"/>
        </w:rPr>
        <w:t xml:space="preserve">Librarian </w:t>
      </w:r>
      <w:r w:rsidR="004F37F7" w:rsidRPr="00B97B80">
        <w:rPr>
          <w:rFonts w:asciiTheme="minorHAnsi" w:hAnsiTheme="minorHAnsi" w:cs="Calibri"/>
          <w:i/>
          <w:sz w:val="22"/>
          <w:szCs w:val="22"/>
        </w:rPr>
        <w:t>Report is attached to and is part of this month’s Minutes</w:t>
      </w:r>
      <w:r w:rsidR="00936C87">
        <w:rPr>
          <w:rFonts w:asciiTheme="minorHAnsi" w:hAnsiTheme="minorHAnsi" w:cs="Calibri"/>
          <w:i/>
          <w:sz w:val="22"/>
          <w:szCs w:val="22"/>
        </w:rPr>
        <w:t>.</w:t>
      </w:r>
      <w:r w:rsidR="00367335" w:rsidRPr="00367335">
        <w:rPr>
          <w:rFonts w:asciiTheme="minorHAnsi" w:hAnsiTheme="minorHAnsi" w:cstheme="minorHAnsi"/>
          <w:b/>
          <w:sz w:val="22"/>
          <w:szCs w:val="22"/>
        </w:rPr>
        <w:t xml:space="preserve"> </w:t>
      </w:r>
    </w:p>
    <w:p w:rsidR="00E514D7" w:rsidRPr="0018624D" w:rsidRDefault="00E514D7" w:rsidP="00E514D7">
      <w:pPr>
        <w:numPr>
          <w:ilvl w:val="0"/>
          <w:numId w:val="6"/>
        </w:numPr>
        <w:ind w:left="720"/>
        <w:rPr>
          <w:rFonts w:cstheme="minorHAnsi"/>
          <w:b/>
        </w:rPr>
      </w:pPr>
      <w:r w:rsidRPr="0018624D">
        <w:rPr>
          <w:rFonts w:cstheme="minorHAnsi"/>
          <w:b/>
        </w:rPr>
        <w:t>Summer Reading</w:t>
      </w:r>
    </w:p>
    <w:p w:rsidR="00E514D7" w:rsidRPr="000710F3" w:rsidRDefault="000710F3" w:rsidP="000710F3">
      <w:pPr>
        <w:numPr>
          <w:ilvl w:val="0"/>
          <w:numId w:val="6"/>
        </w:numPr>
        <w:ind w:left="720"/>
        <w:rPr>
          <w:rFonts w:cstheme="minorHAnsi"/>
          <w:b/>
        </w:rPr>
      </w:pPr>
      <w:r>
        <w:rPr>
          <w:rFonts w:cstheme="minorHAnsi"/>
          <w:b/>
        </w:rPr>
        <w:t>Hermosa Update</w:t>
      </w:r>
    </w:p>
    <w:p w:rsidR="00E514D7" w:rsidRPr="0018624D" w:rsidRDefault="000710F3" w:rsidP="00E514D7">
      <w:pPr>
        <w:numPr>
          <w:ilvl w:val="0"/>
          <w:numId w:val="6"/>
        </w:numPr>
        <w:ind w:left="720"/>
        <w:rPr>
          <w:rFonts w:cstheme="minorHAnsi"/>
          <w:b/>
        </w:rPr>
      </w:pPr>
      <w:r>
        <w:rPr>
          <w:rFonts w:cstheme="minorHAnsi"/>
          <w:b/>
        </w:rPr>
        <w:t>September programs</w:t>
      </w:r>
    </w:p>
    <w:p w:rsidR="00FD4414" w:rsidRPr="00FD4414" w:rsidRDefault="00FD4414" w:rsidP="001501A7">
      <w:pPr>
        <w:ind w:left="360"/>
        <w:rPr>
          <w:rFonts w:asciiTheme="minorHAnsi" w:hAnsiTheme="minorHAnsi" w:cstheme="minorHAnsi"/>
          <w:b/>
          <w:sz w:val="22"/>
          <w:szCs w:val="22"/>
        </w:rPr>
      </w:pPr>
    </w:p>
    <w:p w:rsidR="00A947AA" w:rsidRDefault="003300DC" w:rsidP="00B9559D">
      <w:pPr>
        <w:rPr>
          <w:rFonts w:asciiTheme="minorHAnsi" w:hAnsiTheme="minorHAnsi"/>
          <w:i/>
          <w:sz w:val="22"/>
          <w:szCs w:val="22"/>
        </w:rPr>
      </w:pPr>
      <w:r w:rsidRPr="00B97B80">
        <w:rPr>
          <w:rFonts w:asciiTheme="minorHAnsi" w:hAnsiTheme="minorHAnsi"/>
          <w:b/>
          <w:sz w:val="22"/>
          <w:szCs w:val="22"/>
          <w:u w:val="single"/>
        </w:rPr>
        <w:t>UNFINISHED</w:t>
      </w:r>
      <w:r w:rsidR="00C93CE5" w:rsidRPr="00B97B80">
        <w:rPr>
          <w:rFonts w:asciiTheme="minorHAnsi" w:hAnsiTheme="minorHAnsi"/>
          <w:b/>
          <w:sz w:val="22"/>
          <w:szCs w:val="22"/>
          <w:u w:val="single"/>
        </w:rPr>
        <w:t xml:space="preserve"> BUSINESS</w:t>
      </w:r>
      <w:r w:rsidR="00C93CE5" w:rsidRPr="00B97B80">
        <w:rPr>
          <w:rFonts w:asciiTheme="minorHAnsi" w:hAnsiTheme="minorHAnsi"/>
          <w:i/>
          <w:sz w:val="22"/>
          <w:szCs w:val="22"/>
        </w:rPr>
        <w:t>:</w:t>
      </w:r>
      <w:r w:rsidR="002E47ED" w:rsidRPr="00B97B80">
        <w:rPr>
          <w:rFonts w:asciiTheme="minorHAnsi" w:hAnsiTheme="minorHAnsi"/>
          <w:i/>
          <w:sz w:val="22"/>
          <w:szCs w:val="22"/>
        </w:rPr>
        <w:t xml:space="preserve">  </w:t>
      </w:r>
    </w:p>
    <w:p w:rsidR="00E44C1E" w:rsidRPr="00E44C1E" w:rsidRDefault="00E514D7" w:rsidP="001501A7">
      <w:pPr>
        <w:numPr>
          <w:ilvl w:val="0"/>
          <w:numId w:val="37"/>
        </w:numPr>
        <w:rPr>
          <w:rFonts w:asciiTheme="minorHAnsi" w:hAnsiTheme="minorHAnsi" w:cstheme="minorHAnsi"/>
          <w:i/>
          <w:sz w:val="22"/>
          <w:szCs w:val="22"/>
          <w:u w:val="single"/>
        </w:rPr>
      </w:pPr>
      <w:r>
        <w:rPr>
          <w:rFonts w:asciiTheme="minorHAnsi" w:hAnsiTheme="minorHAnsi" w:cstheme="minorHAnsi"/>
          <w:b/>
          <w:sz w:val="22"/>
          <w:szCs w:val="22"/>
        </w:rPr>
        <w:t>Scholarships for Library Staff</w:t>
      </w:r>
      <w:r w:rsidR="00E44C1E" w:rsidRPr="00E44C1E">
        <w:rPr>
          <w:rFonts w:asciiTheme="minorHAnsi" w:hAnsiTheme="minorHAnsi" w:cstheme="minorHAnsi"/>
          <w:b/>
          <w:sz w:val="22"/>
          <w:szCs w:val="22"/>
        </w:rPr>
        <w:t xml:space="preserve"> –</w:t>
      </w:r>
      <w:r w:rsidR="003F523D">
        <w:rPr>
          <w:rFonts w:asciiTheme="minorHAnsi" w:hAnsiTheme="minorHAnsi" w:cstheme="minorHAnsi"/>
          <w:i/>
          <w:sz w:val="22"/>
          <w:szCs w:val="22"/>
        </w:rPr>
        <w:t>The Board requested</w:t>
      </w:r>
      <w:r w:rsidR="000710F3">
        <w:rPr>
          <w:rFonts w:asciiTheme="minorHAnsi" w:hAnsiTheme="minorHAnsi" w:cstheme="minorHAnsi"/>
          <w:i/>
          <w:sz w:val="22"/>
          <w:szCs w:val="22"/>
        </w:rPr>
        <w:t xml:space="preserve"> additional information from the South Dakota Board of Regents regarding tuition reciprocity</w:t>
      </w:r>
      <w:r w:rsidR="003A5E6E">
        <w:rPr>
          <w:rFonts w:asciiTheme="minorHAnsi" w:hAnsiTheme="minorHAnsi" w:cstheme="minorHAnsi"/>
          <w:i/>
          <w:sz w:val="22"/>
          <w:szCs w:val="22"/>
        </w:rPr>
        <w:t xml:space="preserve"> at schools accredited by the American Library Association</w:t>
      </w:r>
      <w:r>
        <w:rPr>
          <w:rFonts w:asciiTheme="minorHAnsi" w:hAnsiTheme="minorHAnsi" w:cstheme="minorHAnsi"/>
          <w:i/>
          <w:sz w:val="22"/>
          <w:szCs w:val="22"/>
        </w:rPr>
        <w:t xml:space="preserve">. </w:t>
      </w:r>
      <w:r w:rsidR="00C536B9">
        <w:rPr>
          <w:rFonts w:asciiTheme="minorHAnsi" w:hAnsiTheme="minorHAnsi" w:cstheme="minorHAnsi"/>
          <w:i/>
          <w:sz w:val="22"/>
          <w:szCs w:val="22"/>
        </w:rPr>
        <w:t xml:space="preserve"> </w:t>
      </w:r>
      <w:r w:rsidR="006767C7">
        <w:rPr>
          <w:rFonts w:asciiTheme="minorHAnsi" w:hAnsiTheme="minorHAnsi" w:cstheme="minorHAnsi"/>
          <w:i/>
          <w:sz w:val="22"/>
          <w:szCs w:val="22"/>
        </w:rPr>
        <w:t xml:space="preserve">  </w:t>
      </w:r>
    </w:p>
    <w:p w:rsidR="00E44C1E" w:rsidRPr="00B97B80" w:rsidRDefault="00E44C1E" w:rsidP="00B9559D">
      <w:pPr>
        <w:rPr>
          <w:rFonts w:asciiTheme="minorHAnsi" w:hAnsiTheme="minorHAnsi"/>
          <w:b/>
          <w:sz w:val="22"/>
          <w:szCs w:val="22"/>
          <w:u w:val="single"/>
        </w:rPr>
      </w:pPr>
    </w:p>
    <w:p w:rsidR="00C111E7" w:rsidRPr="00B97B80" w:rsidRDefault="00446264" w:rsidP="00B9559D">
      <w:pPr>
        <w:rPr>
          <w:rFonts w:asciiTheme="minorHAnsi" w:hAnsiTheme="minorHAnsi"/>
          <w:i/>
          <w:sz w:val="22"/>
          <w:szCs w:val="22"/>
        </w:rPr>
      </w:pPr>
      <w:r w:rsidRPr="00B97B80">
        <w:rPr>
          <w:rFonts w:asciiTheme="minorHAnsi" w:hAnsiTheme="minorHAnsi"/>
          <w:b/>
          <w:sz w:val="22"/>
          <w:szCs w:val="22"/>
          <w:u w:val="single"/>
        </w:rPr>
        <w:t>NEW</w:t>
      </w:r>
      <w:r w:rsidR="00442340" w:rsidRPr="00B97B80">
        <w:rPr>
          <w:rFonts w:asciiTheme="minorHAnsi" w:hAnsiTheme="minorHAnsi"/>
          <w:b/>
          <w:sz w:val="22"/>
          <w:szCs w:val="22"/>
          <w:u w:val="single"/>
        </w:rPr>
        <w:t xml:space="preserve"> BUSINESS</w:t>
      </w:r>
      <w:r w:rsidR="00442340" w:rsidRPr="00B97B80">
        <w:rPr>
          <w:rFonts w:asciiTheme="minorHAnsi" w:hAnsiTheme="minorHAnsi"/>
          <w:i/>
          <w:sz w:val="22"/>
          <w:szCs w:val="22"/>
        </w:rPr>
        <w:t xml:space="preserve">:  </w:t>
      </w:r>
    </w:p>
    <w:p w:rsidR="003A5E6E" w:rsidRPr="00FE1EA6" w:rsidRDefault="003A5E6E" w:rsidP="003A5E6E">
      <w:pPr>
        <w:numPr>
          <w:ilvl w:val="0"/>
          <w:numId w:val="37"/>
        </w:numPr>
        <w:rPr>
          <w:rFonts w:cstheme="minorHAnsi"/>
          <w:b/>
          <w:u w:val="single"/>
        </w:rPr>
      </w:pPr>
      <w:r>
        <w:rPr>
          <w:rFonts w:cstheme="minorHAnsi"/>
        </w:rPr>
        <w:t xml:space="preserve">Historic Newspaper Holdings potential Acquisitions from 1881 Courthouse Museum – </w:t>
      </w:r>
      <w:r w:rsidRPr="003A5E6E">
        <w:rPr>
          <w:rFonts w:cstheme="minorHAnsi"/>
          <w:i/>
        </w:rPr>
        <w:t>Rose Kor contacted the Library to inquire about the Library acquiring some of their historic holdings of newspapers. The Board does not believe the Library has the space for the documents. Dave made the motion to reject the offer, Ren</w:t>
      </w:r>
      <w:r w:rsidRPr="003A5E6E">
        <w:rPr>
          <w:rFonts w:cs="Calibri"/>
          <w:i/>
        </w:rPr>
        <w:t>é</w:t>
      </w:r>
      <w:r w:rsidRPr="003A5E6E">
        <w:rPr>
          <w:rFonts w:cstheme="minorHAnsi"/>
          <w:i/>
        </w:rPr>
        <w:t xml:space="preserve">e seconded. Motion </w:t>
      </w:r>
      <w:r>
        <w:rPr>
          <w:rFonts w:cstheme="minorHAnsi"/>
          <w:i/>
        </w:rPr>
        <w:t>carried</w:t>
      </w:r>
      <w:r w:rsidRPr="003A5E6E">
        <w:rPr>
          <w:rFonts w:cstheme="minorHAnsi"/>
          <w:i/>
        </w:rPr>
        <w:t>.</w:t>
      </w:r>
    </w:p>
    <w:p w:rsidR="003A5E6E" w:rsidRDefault="003A5E6E" w:rsidP="003A5E6E">
      <w:pPr>
        <w:numPr>
          <w:ilvl w:val="0"/>
          <w:numId w:val="37"/>
        </w:numPr>
        <w:rPr>
          <w:rFonts w:cstheme="minorHAnsi"/>
        </w:rPr>
      </w:pPr>
      <w:r w:rsidRPr="006D7FF8">
        <w:rPr>
          <w:rFonts w:cstheme="minorHAnsi"/>
        </w:rPr>
        <w:t>Her</w:t>
      </w:r>
      <w:r>
        <w:rPr>
          <w:rFonts w:cstheme="minorHAnsi"/>
        </w:rPr>
        <w:t xml:space="preserve">mosa </w:t>
      </w:r>
      <w:proofErr w:type="spellStart"/>
      <w:r>
        <w:rPr>
          <w:rFonts w:cstheme="minorHAnsi"/>
        </w:rPr>
        <w:t>Storytime</w:t>
      </w:r>
      <w:proofErr w:type="spellEnd"/>
      <w:r>
        <w:rPr>
          <w:rFonts w:cstheme="minorHAnsi"/>
        </w:rPr>
        <w:t xml:space="preserve"> – </w:t>
      </w:r>
      <w:r w:rsidRPr="003A5E6E">
        <w:rPr>
          <w:rFonts w:cstheme="minorHAnsi"/>
          <w:i/>
        </w:rPr>
        <w:t xml:space="preserve">The Board discussed the need to offer at least a monthly story time at Hermosa. Members suggested offering $.51 mile for gas for three months if needed for a volunteer. The Board will review attendance numbers to make a determination as to whether to continue. </w:t>
      </w:r>
      <w:r>
        <w:rPr>
          <w:rFonts w:cstheme="minorHAnsi"/>
          <w:i/>
        </w:rPr>
        <w:t>Motion made by Ren</w:t>
      </w:r>
      <w:r>
        <w:rPr>
          <w:rFonts w:cs="Calibri"/>
          <w:i/>
        </w:rPr>
        <w:t>é</w:t>
      </w:r>
      <w:r>
        <w:rPr>
          <w:rFonts w:cstheme="minorHAnsi"/>
          <w:i/>
        </w:rPr>
        <w:t xml:space="preserve">e, seconded by Dave, the motion carried. </w:t>
      </w:r>
      <w:r w:rsidRPr="003A5E6E">
        <w:rPr>
          <w:rFonts w:cstheme="minorHAnsi"/>
          <w:i/>
        </w:rPr>
        <w:t>The Library is currently looking for a volunteer.</w:t>
      </w:r>
      <w:r>
        <w:rPr>
          <w:rFonts w:cstheme="minorHAnsi"/>
        </w:rPr>
        <w:t xml:space="preserve"> </w:t>
      </w:r>
    </w:p>
    <w:p w:rsidR="003A5E6E" w:rsidRPr="00804874" w:rsidRDefault="003A5E6E" w:rsidP="003A5E6E">
      <w:pPr>
        <w:numPr>
          <w:ilvl w:val="0"/>
          <w:numId w:val="37"/>
        </w:numPr>
        <w:rPr>
          <w:rFonts w:cstheme="minorHAnsi"/>
        </w:rPr>
      </w:pPr>
      <w:r>
        <w:rPr>
          <w:rFonts w:cstheme="minorHAnsi"/>
        </w:rPr>
        <w:t xml:space="preserve">2024 Budget Request (additional paid staff in Hermosa and Custer): </w:t>
      </w:r>
      <w:r>
        <w:rPr>
          <w:rFonts w:cstheme="minorHAnsi"/>
          <w:i/>
        </w:rPr>
        <w:t xml:space="preserve">Jessie discussed the need for additional staff at both Hermosa and Custer to ensure the best service possible for Library users. </w:t>
      </w:r>
      <w:r w:rsidR="000D5D27">
        <w:rPr>
          <w:rFonts w:cstheme="minorHAnsi"/>
          <w:i/>
        </w:rPr>
        <w:t>Due to timing, a request for a position would need to come for 2024. Katie suggested that the Library look in to making the position full-time and splitting job duties between Hermosa and Custer. The Board prefers adding one full-time position, if possible. Motion by Katie to move forward with this proposal for Budget Year 2024, second by Ren</w:t>
      </w:r>
      <w:r w:rsidR="000D5D27">
        <w:rPr>
          <w:rFonts w:cs="Calibri"/>
          <w:i/>
        </w:rPr>
        <w:t>é</w:t>
      </w:r>
      <w:r w:rsidR="000D5D27">
        <w:rPr>
          <w:rFonts w:cstheme="minorHAnsi"/>
          <w:i/>
        </w:rPr>
        <w:t>e. Motion carried.</w:t>
      </w:r>
    </w:p>
    <w:p w:rsidR="00804874" w:rsidRPr="00496BCB" w:rsidRDefault="00804874" w:rsidP="00804874">
      <w:pPr>
        <w:ind w:left="720"/>
        <w:rPr>
          <w:rFonts w:cstheme="minorHAnsi"/>
        </w:rPr>
      </w:pPr>
    </w:p>
    <w:p w:rsidR="00A16556" w:rsidRDefault="00A16556" w:rsidP="00B9559D">
      <w:pPr>
        <w:rPr>
          <w:rFonts w:asciiTheme="minorHAnsi" w:hAnsiTheme="minorHAnsi"/>
          <w:b/>
          <w:sz w:val="22"/>
          <w:szCs w:val="22"/>
          <w:u w:val="single"/>
        </w:rPr>
      </w:pPr>
    </w:p>
    <w:p w:rsidR="00FD1D9E" w:rsidRPr="00B97B80" w:rsidRDefault="00FD1D9E" w:rsidP="00B9559D">
      <w:pPr>
        <w:rPr>
          <w:rFonts w:asciiTheme="minorHAnsi" w:hAnsiTheme="minorHAnsi"/>
          <w:b/>
          <w:sz w:val="22"/>
          <w:szCs w:val="22"/>
          <w:u w:val="single"/>
        </w:rPr>
      </w:pPr>
      <w:r w:rsidRPr="00B97B80">
        <w:rPr>
          <w:rFonts w:asciiTheme="minorHAnsi" w:hAnsiTheme="minorHAnsi"/>
          <w:b/>
          <w:sz w:val="22"/>
          <w:szCs w:val="22"/>
          <w:u w:val="single"/>
        </w:rPr>
        <w:lastRenderedPageBreak/>
        <w:t>ANNOUNCEMENTS:</w:t>
      </w:r>
    </w:p>
    <w:p w:rsidR="00C536B9" w:rsidRPr="000D5D27" w:rsidRDefault="00C536B9" w:rsidP="00C536B9">
      <w:pPr>
        <w:numPr>
          <w:ilvl w:val="0"/>
          <w:numId w:val="38"/>
        </w:numPr>
        <w:spacing w:after="200" w:line="276" w:lineRule="auto"/>
        <w:contextualSpacing/>
        <w:rPr>
          <w:rFonts w:asciiTheme="minorHAnsi" w:eastAsia="Times New Roman" w:hAnsiTheme="minorHAnsi" w:cstheme="minorHAnsi"/>
          <w:sz w:val="22"/>
          <w:szCs w:val="22"/>
        </w:rPr>
      </w:pPr>
      <w:r w:rsidRPr="00C536B9">
        <w:rPr>
          <w:rFonts w:asciiTheme="minorHAnsi" w:eastAsia="Times New Roman" w:hAnsiTheme="minorHAnsi" w:cstheme="minorHAnsi"/>
          <w:sz w:val="22"/>
          <w:szCs w:val="22"/>
        </w:rPr>
        <w:t>SDLA Conference on September 28</w:t>
      </w:r>
      <w:r w:rsidRPr="00C536B9">
        <w:rPr>
          <w:rFonts w:asciiTheme="minorHAnsi" w:eastAsia="Times New Roman" w:hAnsiTheme="minorHAnsi" w:cstheme="minorHAnsi"/>
          <w:sz w:val="22"/>
          <w:szCs w:val="22"/>
          <w:vertAlign w:val="superscript"/>
        </w:rPr>
        <w:t>th</w:t>
      </w:r>
      <w:r w:rsidRPr="00C536B9">
        <w:rPr>
          <w:rFonts w:asciiTheme="minorHAnsi" w:eastAsia="Times New Roman" w:hAnsiTheme="minorHAnsi" w:cstheme="minorHAnsi"/>
          <w:sz w:val="22"/>
          <w:szCs w:val="22"/>
        </w:rPr>
        <w:t xml:space="preserve"> – 30</w:t>
      </w:r>
      <w:r w:rsidRPr="00C536B9">
        <w:rPr>
          <w:rFonts w:asciiTheme="minorHAnsi" w:eastAsia="Times New Roman" w:hAnsiTheme="minorHAnsi" w:cstheme="minorHAnsi"/>
          <w:sz w:val="22"/>
          <w:szCs w:val="22"/>
          <w:vertAlign w:val="superscript"/>
        </w:rPr>
        <w:t>th</w:t>
      </w:r>
      <w:r w:rsidRPr="00C536B9">
        <w:rPr>
          <w:rFonts w:asciiTheme="minorHAnsi" w:eastAsia="Times New Roman" w:hAnsiTheme="minorHAnsi" w:cstheme="minorHAnsi"/>
          <w:sz w:val="22"/>
          <w:szCs w:val="22"/>
        </w:rPr>
        <w:t xml:space="preserve"> in Brookings</w:t>
      </w:r>
      <w:r w:rsidR="000D5D27">
        <w:rPr>
          <w:rFonts w:asciiTheme="minorHAnsi" w:eastAsia="Times New Roman" w:hAnsiTheme="minorHAnsi" w:cstheme="minorHAnsi"/>
          <w:sz w:val="22"/>
          <w:szCs w:val="22"/>
        </w:rPr>
        <w:t xml:space="preserve"> – </w:t>
      </w:r>
      <w:r w:rsidR="000D5D27" w:rsidRPr="000D5D27">
        <w:rPr>
          <w:rFonts w:asciiTheme="minorHAnsi" w:eastAsia="Times New Roman" w:hAnsiTheme="minorHAnsi" w:cstheme="minorHAnsi"/>
          <w:i/>
          <w:sz w:val="22"/>
          <w:szCs w:val="22"/>
        </w:rPr>
        <w:t>Thea will be attending conference for the Library, where Doris Ann will be receiving the Librarian of the Year award.</w:t>
      </w:r>
    </w:p>
    <w:p w:rsidR="000D5D27" w:rsidRPr="000D5D27" w:rsidRDefault="000D5D27" w:rsidP="00C536B9">
      <w:pPr>
        <w:numPr>
          <w:ilvl w:val="0"/>
          <w:numId w:val="38"/>
        </w:numPr>
        <w:spacing w:after="200" w:line="276" w:lineRule="auto"/>
        <w:contextualSpacing/>
        <w:rPr>
          <w:rFonts w:asciiTheme="minorHAnsi" w:eastAsia="Times New Roman" w:hAnsiTheme="minorHAnsi" w:cstheme="minorHAnsi"/>
          <w:i/>
          <w:sz w:val="22"/>
          <w:szCs w:val="22"/>
        </w:rPr>
      </w:pPr>
      <w:r w:rsidRPr="000D5D27">
        <w:rPr>
          <w:rFonts w:asciiTheme="minorHAnsi" w:eastAsia="Times New Roman" w:hAnsiTheme="minorHAnsi" w:cstheme="minorHAnsi"/>
          <w:i/>
          <w:sz w:val="22"/>
          <w:szCs w:val="22"/>
        </w:rPr>
        <w:t>Marcy discussed moving the November Board meeting to the 9</w:t>
      </w:r>
      <w:r w:rsidRPr="000D5D27">
        <w:rPr>
          <w:rFonts w:asciiTheme="minorHAnsi" w:eastAsia="Times New Roman" w:hAnsiTheme="minorHAnsi" w:cstheme="minorHAnsi"/>
          <w:i/>
          <w:sz w:val="22"/>
          <w:szCs w:val="22"/>
          <w:vertAlign w:val="superscript"/>
        </w:rPr>
        <w:t>th</w:t>
      </w:r>
      <w:r w:rsidRPr="000D5D27">
        <w:rPr>
          <w:rFonts w:asciiTheme="minorHAnsi" w:eastAsia="Times New Roman" w:hAnsiTheme="minorHAnsi" w:cstheme="minorHAnsi"/>
          <w:i/>
          <w:sz w:val="22"/>
          <w:szCs w:val="22"/>
        </w:rPr>
        <w:t xml:space="preserve"> at 1:00 pm due to scheduling issues. No one raised objections.</w:t>
      </w:r>
    </w:p>
    <w:p w:rsidR="00C536B9" w:rsidRDefault="00C536B9" w:rsidP="00B9559D">
      <w:pPr>
        <w:rPr>
          <w:rFonts w:asciiTheme="minorHAnsi" w:hAnsiTheme="minorHAnsi"/>
          <w:b/>
          <w:sz w:val="22"/>
          <w:szCs w:val="22"/>
          <w:u w:val="single"/>
        </w:rPr>
      </w:pPr>
    </w:p>
    <w:p w:rsidR="008730CC" w:rsidRDefault="00FC5C8D" w:rsidP="00B9559D">
      <w:pPr>
        <w:rPr>
          <w:rFonts w:asciiTheme="minorHAnsi" w:hAnsiTheme="minorHAnsi"/>
          <w:sz w:val="22"/>
          <w:szCs w:val="22"/>
        </w:rPr>
      </w:pPr>
      <w:r w:rsidRPr="00B97B80">
        <w:rPr>
          <w:rFonts w:asciiTheme="minorHAnsi" w:hAnsiTheme="minorHAnsi"/>
          <w:b/>
          <w:sz w:val="22"/>
          <w:szCs w:val="22"/>
          <w:u w:val="single"/>
        </w:rPr>
        <w:t xml:space="preserve">NEXT </w:t>
      </w:r>
      <w:r w:rsidR="00A16556">
        <w:rPr>
          <w:rFonts w:asciiTheme="minorHAnsi" w:hAnsiTheme="minorHAnsi"/>
          <w:b/>
          <w:sz w:val="22"/>
          <w:szCs w:val="22"/>
          <w:u w:val="single"/>
        </w:rPr>
        <w:t xml:space="preserve">REGULAR </w:t>
      </w:r>
      <w:r w:rsidRPr="00B97B80">
        <w:rPr>
          <w:rFonts w:asciiTheme="minorHAnsi" w:hAnsiTheme="minorHAnsi"/>
          <w:b/>
          <w:sz w:val="22"/>
          <w:szCs w:val="22"/>
          <w:u w:val="single"/>
        </w:rPr>
        <w:t>MEETING</w:t>
      </w:r>
      <w:r w:rsidR="00AA6B8C" w:rsidRPr="00B97B80">
        <w:rPr>
          <w:rFonts w:asciiTheme="minorHAnsi" w:hAnsiTheme="minorHAnsi"/>
          <w:b/>
          <w:sz w:val="22"/>
          <w:szCs w:val="22"/>
          <w:u w:val="single"/>
        </w:rPr>
        <w:t>:</w:t>
      </w:r>
      <w:r w:rsidR="00AA6B8C" w:rsidRPr="00B97B80">
        <w:rPr>
          <w:rFonts w:asciiTheme="minorHAnsi" w:hAnsiTheme="minorHAnsi"/>
          <w:i/>
          <w:sz w:val="22"/>
          <w:szCs w:val="22"/>
        </w:rPr>
        <w:t xml:space="preserve">  </w:t>
      </w:r>
      <w:r w:rsidR="00D30F21" w:rsidRPr="00B97B80">
        <w:rPr>
          <w:rFonts w:asciiTheme="minorHAnsi" w:hAnsiTheme="minorHAnsi"/>
          <w:i/>
          <w:sz w:val="22"/>
          <w:szCs w:val="22"/>
        </w:rPr>
        <w:t xml:space="preserve"> </w:t>
      </w:r>
      <w:r w:rsidR="000D5D27">
        <w:rPr>
          <w:rFonts w:asciiTheme="minorHAnsi" w:hAnsiTheme="minorHAnsi"/>
          <w:i/>
          <w:sz w:val="22"/>
          <w:szCs w:val="22"/>
        </w:rPr>
        <w:t>October 19</w:t>
      </w:r>
      <w:r w:rsidR="000D5D27" w:rsidRPr="000D5D27">
        <w:rPr>
          <w:rFonts w:asciiTheme="minorHAnsi" w:hAnsiTheme="minorHAnsi"/>
          <w:i/>
          <w:sz w:val="22"/>
          <w:szCs w:val="22"/>
          <w:vertAlign w:val="superscript"/>
        </w:rPr>
        <w:t>th</w:t>
      </w:r>
      <w:r w:rsidR="003F523D">
        <w:rPr>
          <w:rFonts w:asciiTheme="minorHAnsi" w:hAnsiTheme="minorHAnsi"/>
          <w:i/>
          <w:sz w:val="22"/>
          <w:szCs w:val="22"/>
        </w:rPr>
        <w:t xml:space="preserve"> </w:t>
      </w:r>
      <w:r w:rsidR="00C536B9">
        <w:rPr>
          <w:rFonts w:asciiTheme="minorHAnsi" w:hAnsiTheme="minorHAnsi"/>
          <w:i/>
          <w:sz w:val="22"/>
          <w:szCs w:val="22"/>
        </w:rPr>
        <w:t>at 1 p.m.</w:t>
      </w:r>
    </w:p>
    <w:p w:rsidR="00B03A46" w:rsidRPr="00B97B80" w:rsidRDefault="00B03A46" w:rsidP="00B9559D">
      <w:pPr>
        <w:rPr>
          <w:rFonts w:asciiTheme="minorHAnsi" w:hAnsiTheme="minorHAnsi"/>
          <w:i/>
          <w:sz w:val="22"/>
          <w:szCs w:val="22"/>
        </w:rPr>
      </w:pPr>
    </w:p>
    <w:p w:rsidR="00B03A46" w:rsidRPr="005E0CFD" w:rsidRDefault="000D5D27" w:rsidP="00B9559D">
      <w:pPr>
        <w:rPr>
          <w:rFonts w:asciiTheme="minorHAnsi" w:hAnsiTheme="minorHAnsi"/>
          <w:i/>
          <w:sz w:val="22"/>
          <w:szCs w:val="22"/>
        </w:rPr>
      </w:pPr>
      <w:r>
        <w:rPr>
          <w:rFonts w:asciiTheme="minorHAnsi" w:hAnsiTheme="minorHAnsi"/>
          <w:b/>
          <w:sz w:val="22"/>
          <w:szCs w:val="22"/>
          <w:u w:val="single"/>
        </w:rPr>
        <w:t>ADJOURNMENT:</w:t>
      </w:r>
      <w:r>
        <w:rPr>
          <w:rFonts w:asciiTheme="minorHAnsi" w:hAnsiTheme="minorHAnsi"/>
          <w:sz w:val="22"/>
          <w:szCs w:val="22"/>
        </w:rPr>
        <w:t xml:space="preserve"> </w:t>
      </w:r>
      <w:r>
        <w:rPr>
          <w:rFonts w:asciiTheme="minorHAnsi" w:hAnsiTheme="minorHAnsi"/>
          <w:i/>
          <w:sz w:val="22"/>
          <w:szCs w:val="22"/>
        </w:rPr>
        <w:t xml:space="preserve">Dave made the motion to </w:t>
      </w:r>
      <w:proofErr w:type="spellStart"/>
      <w:r>
        <w:rPr>
          <w:rFonts w:asciiTheme="minorHAnsi" w:hAnsiTheme="minorHAnsi"/>
          <w:i/>
          <w:sz w:val="22"/>
          <w:szCs w:val="22"/>
        </w:rPr>
        <w:t>adjurn</w:t>
      </w:r>
      <w:proofErr w:type="spellEnd"/>
      <w:r>
        <w:rPr>
          <w:rFonts w:asciiTheme="minorHAnsi" w:hAnsiTheme="minorHAnsi"/>
          <w:i/>
          <w:sz w:val="22"/>
          <w:szCs w:val="22"/>
        </w:rPr>
        <w:t xml:space="preserve"> and Ren</w:t>
      </w:r>
      <w:r>
        <w:rPr>
          <w:rFonts w:asciiTheme="minorHAnsi" w:hAnsiTheme="minorHAnsi" w:cstheme="minorHAnsi"/>
          <w:i/>
          <w:sz w:val="22"/>
          <w:szCs w:val="22"/>
        </w:rPr>
        <w:t>é</w:t>
      </w:r>
      <w:r>
        <w:rPr>
          <w:rFonts w:asciiTheme="minorHAnsi" w:hAnsiTheme="minorHAnsi"/>
          <w:i/>
          <w:sz w:val="22"/>
          <w:szCs w:val="22"/>
        </w:rPr>
        <w:t xml:space="preserve">e seconded. </w:t>
      </w:r>
      <w:r w:rsidR="000F5398" w:rsidRPr="00B97B80">
        <w:rPr>
          <w:rFonts w:asciiTheme="minorHAnsi" w:hAnsiTheme="minorHAnsi"/>
          <w:i/>
          <w:sz w:val="22"/>
          <w:szCs w:val="22"/>
        </w:rPr>
        <w:t xml:space="preserve">The </w:t>
      </w:r>
      <w:r w:rsidR="00A62DD3" w:rsidRPr="00B97B80">
        <w:rPr>
          <w:rFonts w:asciiTheme="minorHAnsi" w:hAnsiTheme="minorHAnsi"/>
          <w:i/>
          <w:sz w:val="22"/>
          <w:szCs w:val="22"/>
        </w:rPr>
        <w:t xml:space="preserve">meeting was </w:t>
      </w:r>
      <w:r w:rsidR="00A62DD3" w:rsidRPr="005E0CFD">
        <w:rPr>
          <w:rFonts w:asciiTheme="minorHAnsi" w:hAnsiTheme="minorHAnsi"/>
          <w:i/>
          <w:sz w:val="22"/>
          <w:szCs w:val="22"/>
        </w:rPr>
        <w:t xml:space="preserve">adjourned at </w:t>
      </w:r>
      <w:r>
        <w:rPr>
          <w:rFonts w:asciiTheme="minorHAnsi" w:hAnsiTheme="minorHAnsi"/>
          <w:i/>
          <w:sz w:val="22"/>
          <w:szCs w:val="22"/>
        </w:rPr>
        <w:t>2:12</w:t>
      </w:r>
      <w:r w:rsidR="00C536B9">
        <w:rPr>
          <w:rFonts w:asciiTheme="minorHAnsi" w:hAnsiTheme="minorHAnsi"/>
          <w:i/>
          <w:sz w:val="22"/>
          <w:szCs w:val="22"/>
        </w:rPr>
        <w:t xml:space="preserve"> p.m.</w:t>
      </w:r>
    </w:p>
    <w:p w:rsidR="00D30F21" w:rsidRPr="00B97B80" w:rsidRDefault="00D30F21" w:rsidP="00B9559D">
      <w:pPr>
        <w:rPr>
          <w:rFonts w:asciiTheme="minorHAnsi" w:hAnsiTheme="minorHAnsi"/>
          <w:i/>
          <w:sz w:val="22"/>
          <w:szCs w:val="22"/>
        </w:rPr>
      </w:pPr>
    </w:p>
    <w:p w:rsidR="007A2DED" w:rsidRPr="00B97B80" w:rsidRDefault="007A2DED" w:rsidP="00B9559D">
      <w:pPr>
        <w:rPr>
          <w:rFonts w:asciiTheme="minorHAnsi" w:hAnsiTheme="minorHAnsi"/>
          <w:i/>
          <w:sz w:val="22"/>
          <w:szCs w:val="22"/>
        </w:rPr>
      </w:pPr>
    </w:p>
    <w:p w:rsidR="0018624D" w:rsidRDefault="00044781" w:rsidP="00B9559D">
      <w:pPr>
        <w:rPr>
          <w:rFonts w:asciiTheme="minorHAnsi" w:hAnsiTheme="minorHAnsi"/>
          <w:sz w:val="22"/>
          <w:szCs w:val="22"/>
        </w:rPr>
      </w:pPr>
      <w:r w:rsidRPr="00044781">
        <w:rPr>
          <w:rFonts w:asciiTheme="minorHAnsi" w:hAnsiTheme="minorHAnsi"/>
          <w:noProof/>
          <w:sz w:val="22"/>
          <w:szCs w:val="22"/>
        </w:rPr>
        <w:drawing>
          <wp:inline distT="0" distB="0" distL="0" distR="0">
            <wp:extent cx="1038225" cy="51421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1400" cy="540556"/>
                    </a:xfrm>
                    <a:prstGeom prst="rect">
                      <a:avLst/>
                    </a:prstGeom>
                    <a:noFill/>
                    <a:ln>
                      <a:noFill/>
                    </a:ln>
                  </pic:spPr>
                </pic:pic>
              </a:graphicData>
            </a:graphic>
          </wp:inline>
        </w:drawing>
      </w:r>
    </w:p>
    <w:p w:rsidR="008730CC" w:rsidRPr="00B97B80" w:rsidRDefault="003F523D" w:rsidP="00B9559D">
      <w:pPr>
        <w:rPr>
          <w:rFonts w:asciiTheme="minorHAnsi" w:hAnsiTheme="minorHAnsi"/>
          <w:sz w:val="22"/>
          <w:szCs w:val="22"/>
        </w:rPr>
      </w:pPr>
      <w:r>
        <w:rPr>
          <w:rFonts w:asciiTheme="minorHAnsi" w:hAnsiTheme="minorHAnsi"/>
          <w:sz w:val="22"/>
          <w:szCs w:val="22"/>
        </w:rPr>
        <w:t>Jessica Phelps</w:t>
      </w:r>
    </w:p>
    <w:p w:rsidR="00262036" w:rsidRDefault="005B1D7B" w:rsidP="00B9559D">
      <w:pPr>
        <w:rPr>
          <w:rFonts w:asciiTheme="minorHAnsi" w:hAnsiTheme="minorHAnsi"/>
          <w:sz w:val="22"/>
          <w:szCs w:val="22"/>
        </w:rPr>
      </w:pPr>
      <w:r w:rsidRPr="00B97B80">
        <w:rPr>
          <w:rFonts w:asciiTheme="minorHAnsi" w:hAnsiTheme="minorHAnsi"/>
          <w:sz w:val="22"/>
          <w:szCs w:val="22"/>
        </w:rPr>
        <w:t>Secretary/Treasurer</w:t>
      </w:r>
    </w:p>
    <w:p w:rsidR="003F523D" w:rsidRDefault="003F523D" w:rsidP="00B9559D">
      <w:pPr>
        <w:rPr>
          <w:rFonts w:asciiTheme="minorHAnsi" w:hAnsiTheme="minorHAnsi"/>
          <w:sz w:val="22"/>
          <w:szCs w:val="22"/>
        </w:rPr>
      </w:pPr>
      <w:bookmarkStart w:id="0" w:name="_GoBack"/>
      <w:bookmarkEnd w:id="0"/>
    </w:p>
    <w:p w:rsidR="007F425E" w:rsidRDefault="007F425E" w:rsidP="00B9559D">
      <w:pPr>
        <w:rPr>
          <w:rFonts w:asciiTheme="minorHAnsi" w:hAnsiTheme="minorHAnsi"/>
          <w:sz w:val="22"/>
          <w:szCs w:val="22"/>
        </w:rPr>
      </w:pPr>
    </w:p>
    <w:p w:rsidR="009C7CF2" w:rsidRDefault="009C7CF2" w:rsidP="003F523D">
      <w:pPr>
        <w:jc w:val="center"/>
        <w:rPr>
          <w:b/>
          <w:sz w:val="28"/>
          <w:szCs w:val="28"/>
        </w:rPr>
      </w:pPr>
    </w:p>
    <w:p w:rsidR="009C7CF2" w:rsidRDefault="009C7CF2" w:rsidP="003F523D">
      <w:pPr>
        <w:jc w:val="center"/>
        <w:rPr>
          <w:b/>
          <w:sz w:val="28"/>
          <w:szCs w:val="28"/>
        </w:rPr>
      </w:pPr>
    </w:p>
    <w:p w:rsidR="009C7CF2" w:rsidRDefault="009C7CF2" w:rsidP="003F523D">
      <w:pPr>
        <w:jc w:val="center"/>
        <w:rPr>
          <w:b/>
          <w:sz w:val="28"/>
          <w:szCs w:val="28"/>
        </w:rPr>
      </w:pPr>
    </w:p>
    <w:p w:rsidR="009C7CF2" w:rsidRDefault="009C7CF2" w:rsidP="003F523D">
      <w:pPr>
        <w:jc w:val="center"/>
        <w:rPr>
          <w:b/>
          <w:sz w:val="28"/>
          <w:szCs w:val="28"/>
        </w:rPr>
      </w:pPr>
    </w:p>
    <w:p w:rsidR="009C7CF2" w:rsidRDefault="009C7CF2" w:rsidP="003F523D">
      <w:pPr>
        <w:jc w:val="center"/>
        <w:rPr>
          <w:b/>
          <w:sz w:val="28"/>
          <w:szCs w:val="28"/>
        </w:rPr>
      </w:pPr>
    </w:p>
    <w:p w:rsidR="009C7CF2" w:rsidRDefault="009C7CF2" w:rsidP="003F523D">
      <w:pPr>
        <w:jc w:val="center"/>
        <w:rPr>
          <w:b/>
          <w:sz w:val="28"/>
          <w:szCs w:val="28"/>
        </w:rPr>
      </w:pPr>
    </w:p>
    <w:p w:rsidR="009C7CF2" w:rsidRDefault="009C7CF2" w:rsidP="003F523D">
      <w:pPr>
        <w:jc w:val="center"/>
        <w:rPr>
          <w:b/>
          <w:sz w:val="28"/>
          <w:szCs w:val="28"/>
        </w:rPr>
      </w:pPr>
    </w:p>
    <w:p w:rsidR="009C7CF2" w:rsidRDefault="009C7CF2" w:rsidP="003F523D">
      <w:pPr>
        <w:jc w:val="center"/>
        <w:rPr>
          <w:b/>
          <w:sz w:val="28"/>
          <w:szCs w:val="28"/>
        </w:rPr>
      </w:pPr>
    </w:p>
    <w:p w:rsidR="009C7CF2" w:rsidRDefault="009C7CF2" w:rsidP="003F523D">
      <w:pPr>
        <w:jc w:val="center"/>
        <w:rPr>
          <w:b/>
          <w:sz w:val="28"/>
          <w:szCs w:val="28"/>
        </w:rPr>
      </w:pPr>
    </w:p>
    <w:p w:rsidR="009C7CF2" w:rsidRDefault="009C7CF2" w:rsidP="003F523D">
      <w:pPr>
        <w:jc w:val="center"/>
        <w:rPr>
          <w:b/>
          <w:sz w:val="28"/>
          <w:szCs w:val="28"/>
        </w:rPr>
      </w:pPr>
    </w:p>
    <w:p w:rsidR="009C7CF2" w:rsidRDefault="009C7CF2" w:rsidP="003F523D">
      <w:pPr>
        <w:jc w:val="center"/>
        <w:rPr>
          <w:b/>
          <w:sz w:val="28"/>
          <w:szCs w:val="28"/>
        </w:rPr>
      </w:pPr>
    </w:p>
    <w:p w:rsidR="009C7CF2" w:rsidRDefault="009C7CF2" w:rsidP="003F523D">
      <w:pPr>
        <w:jc w:val="center"/>
        <w:rPr>
          <w:b/>
          <w:sz w:val="28"/>
          <w:szCs w:val="28"/>
        </w:rPr>
      </w:pPr>
    </w:p>
    <w:p w:rsidR="009C7CF2" w:rsidRDefault="009C7CF2" w:rsidP="003F523D">
      <w:pPr>
        <w:jc w:val="center"/>
        <w:rPr>
          <w:b/>
          <w:sz w:val="28"/>
          <w:szCs w:val="28"/>
        </w:rPr>
      </w:pPr>
    </w:p>
    <w:p w:rsidR="009C7CF2" w:rsidRDefault="009C7CF2" w:rsidP="003F523D">
      <w:pPr>
        <w:jc w:val="center"/>
        <w:rPr>
          <w:b/>
          <w:sz w:val="28"/>
          <w:szCs w:val="28"/>
        </w:rPr>
      </w:pPr>
    </w:p>
    <w:p w:rsidR="009C7CF2" w:rsidRDefault="009C7CF2" w:rsidP="003F523D">
      <w:pPr>
        <w:jc w:val="center"/>
        <w:rPr>
          <w:b/>
          <w:sz w:val="28"/>
          <w:szCs w:val="28"/>
        </w:rPr>
      </w:pPr>
    </w:p>
    <w:p w:rsidR="009C7CF2" w:rsidRDefault="009C7CF2" w:rsidP="003F523D">
      <w:pPr>
        <w:jc w:val="center"/>
        <w:rPr>
          <w:b/>
          <w:sz w:val="28"/>
          <w:szCs w:val="28"/>
        </w:rPr>
      </w:pPr>
    </w:p>
    <w:p w:rsidR="009C7CF2" w:rsidRDefault="009C7CF2" w:rsidP="003F523D">
      <w:pPr>
        <w:jc w:val="center"/>
        <w:rPr>
          <w:b/>
          <w:sz w:val="28"/>
          <w:szCs w:val="28"/>
        </w:rPr>
      </w:pPr>
    </w:p>
    <w:p w:rsidR="009C7CF2" w:rsidRDefault="009C7CF2" w:rsidP="003F523D">
      <w:pPr>
        <w:jc w:val="center"/>
        <w:rPr>
          <w:b/>
          <w:sz w:val="28"/>
          <w:szCs w:val="28"/>
        </w:rPr>
      </w:pPr>
    </w:p>
    <w:p w:rsidR="009C7CF2" w:rsidRDefault="009C7CF2" w:rsidP="003F523D">
      <w:pPr>
        <w:jc w:val="center"/>
        <w:rPr>
          <w:b/>
          <w:sz w:val="28"/>
          <w:szCs w:val="28"/>
        </w:rPr>
      </w:pPr>
    </w:p>
    <w:p w:rsidR="009C7CF2" w:rsidRDefault="009C7CF2" w:rsidP="003F523D">
      <w:pPr>
        <w:jc w:val="center"/>
        <w:rPr>
          <w:b/>
          <w:sz w:val="28"/>
          <w:szCs w:val="28"/>
        </w:rPr>
      </w:pPr>
    </w:p>
    <w:p w:rsidR="009C7CF2" w:rsidRDefault="009C7CF2" w:rsidP="003F523D">
      <w:pPr>
        <w:jc w:val="center"/>
        <w:rPr>
          <w:b/>
          <w:sz w:val="28"/>
          <w:szCs w:val="28"/>
        </w:rPr>
      </w:pPr>
    </w:p>
    <w:p w:rsidR="009C7CF2" w:rsidRDefault="009C7CF2" w:rsidP="003F523D">
      <w:pPr>
        <w:jc w:val="center"/>
        <w:rPr>
          <w:b/>
          <w:sz w:val="28"/>
          <w:szCs w:val="28"/>
        </w:rPr>
      </w:pPr>
    </w:p>
    <w:p w:rsidR="009C7CF2" w:rsidRDefault="009C7CF2" w:rsidP="003F523D">
      <w:pPr>
        <w:jc w:val="center"/>
        <w:rPr>
          <w:b/>
          <w:sz w:val="28"/>
          <w:szCs w:val="28"/>
        </w:rPr>
      </w:pPr>
    </w:p>
    <w:p w:rsidR="009C7CF2" w:rsidRDefault="009C7CF2" w:rsidP="003F523D">
      <w:pPr>
        <w:jc w:val="center"/>
        <w:rPr>
          <w:b/>
          <w:sz w:val="28"/>
          <w:szCs w:val="28"/>
        </w:rPr>
      </w:pPr>
    </w:p>
    <w:p w:rsidR="008708AE" w:rsidRDefault="008708AE" w:rsidP="003F523D">
      <w:pPr>
        <w:jc w:val="center"/>
        <w:rPr>
          <w:b/>
          <w:sz w:val="28"/>
          <w:szCs w:val="28"/>
        </w:rPr>
      </w:pPr>
    </w:p>
    <w:p w:rsidR="008708AE" w:rsidRDefault="008708AE" w:rsidP="003F523D">
      <w:pPr>
        <w:jc w:val="center"/>
        <w:rPr>
          <w:b/>
          <w:sz w:val="28"/>
          <w:szCs w:val="28"/>
        </w:rPr>
      </w:pPr>
    </w:p>
    <w:p w:rsidR="008708AE" w:rsidRDefault="008708AE" w:rsidP="003F523D">
      <w:pPr>
        <w:jc w:val="center"/>
        <w:rPr>
          <w:b/>
          <w:sz w:val="28"/>
          <w:szCs w:val="28"/>
        </w:rPr>
      </w:pPr>
    </w:p>
    <w:p w:rsidR="009C7CF2" w:rsidRDefault="009C7CF2" w:rsidP="003F523D">
      <w:pPr>
        <w:jc w:val="center"/>
        <w:rPr>
          <w:b/>
          <w:sz w:val="28"/>
          <w:szCs w:val="28"/>
        </w:rPr>
      </w:pPr>
    </w:p>
    <w:p w:rsidR="008708AE" w:rsidRPr="00396C51" w:rsidRDefault="008708AE" w:rsidP="008708AE">
      <w:pPr>
        <w:jc w:val="center"/>
        <w:rPr>
          <w:b/>
          <w:sz w:val="28"/>
          <w:szCs w:val="28"/>
        </w:rPr>
      </w:pPr>
      <w:r w:rsidRPr="00396C51">
        <w:rPr>
          <w:b/>
          <w:sz w:val="28"/>
          <w:szCs w:val="28"/>
        </w:rPr>
        <w:t xml:space="preserve">Librarian Report – </w:t>
      </w:r>
      <w:r>
        <w:rPr>
          <w:b/>
          <w:sz w:val="28"/>
          <w:szCs w:val="28"/>
        </w:rPr>
        <w:t xml:space="preserve">September </w:t>
      </w:r>
      <w:r w:rsidRPr="00396C51">
        <w:rPr>
          <w:b/>
          <w:sz w:val="28"/>
          <w:szCs w:val="28"/>
        </w:rPr>
        <w:t>2022</w:t>
      </w:r>
    </w:p>
    <w:p w:rsidR="008708AE" w:rsidRDefault="008708AE" w:rsidP="008708AE"/>
    <w:p w:rsidR="008708AE" w:rsidRDefault="008708AE" w:rsidP="008708AE">
      <w:r w:rsidRPr="00396C51">
        <w:rPr>
          <w:b/>
        </w:rPr>
        <w:t>Summer Reading:</w:t>
      </w:r>
      <w:r>
        <w:t xml:space="preserve"> The Library had 213 patrons register for Summer Reading with </w:t>
      </w:r>
      <w:proofErr w:type="spellStart"/>
      <w:r>
        <w:t>READSquared</w:t>
      </w:r>
      <w:proofErr w:type="spellEnd"/>
      <w:r>
        <w:t>. They read a total of 76,174 minutes and</w:t>
      </w:r>
      <w:r w:rsidR="00D01BE5">
        <w:t xml:space="preserve"> our teens and adults</w:t>
      </w:r>
      <w:r>
        <w:t xml:space="preserve"> read 256 books. We had 353 in-person attendees from the Early Literacy and K-11 age group, 76 Teens, and 17 adults participating in our programs. The library is discussing ways to reach more families by streamlining the Summer Reading process to include a paper option for a simpler way to participate. The library is also discussing a program for toddlers that is by book rather than by minutes read. More details will be forthcoming. </w:t>
      </w:r>
    </w:p>
    <w:p w:rsidR="008708AE" w:rsidRDefault="008708AE" w:rsidP="008708AE">
      <w:r w:rsidRPr="00D07DA4">
        <w:rPr>
          <w:b/>
        </w:rPr>
        <w:t>Hermosa Library Update:</w:t>
      </w:r>
      <w:r>
        <w:t xml:space="preserve"> Jessie and Bert walked through the Hermosa School with Superintendent Naugle, School Board Member Travis </w:t>
      </w:r>
      <w:proofErr w:type="spellStart"/>
      <w:r>
        <w:t>Hartshorn</w:t>
      </w:r>
      <w:proofErr w:type="spellEnd"/>
      <w:r>
        <w:t xml:space="preserve">, Commissioner Hindle, and Chairman </w:t>
      </w:r>
      <w:proofErr w:type="spellStart"/>
      <w:r>
        <w:t>Lintz</w:t>
      </w:r>
      <w:proofErr w:type="spellEnd"/>
      <w:r>
        <w:t xml:space="preserve"> to explore possible space should the Hermosa Library need to move. There is adequate space at the Hermosa School, however, work would need to start soon if the goal is to move the library before January 2023.</w:t>
      </w:r>
    </w:p>
    <w:p w:rsidR="008708AE" w:rsidRDefault="008708AE" w:rsidP="008708AE">
      <w:r w:rsidRPr="00CB023F">
        <w:rPr>
          <w:b/>
        </w:rPr>
        <w:t>September Programs:</w:t>
      </w:r>
      <w:r>
        <w:t xml:space="preserve"> The Library offered a Seed Harvesting class on the 20</w:t>
      </w:r>
      <w:r w:rsidRPr="00CB023F">
        <w:rPr>
          <w:vertAlign w:val="superscript"/>
        </w:rPr>
        <w:t>th</w:t>
      </w:r>
      <w:r>
        <w:t>, 14 adults attended. Story Time started back up on September 16</w:t>
      </w:r>
      <w:r w:rsidRPr="00CB023F">
        <w:rPr>
          <w:vertAlign w:val="superscript"/>
        </w:rPr>
        <w:t>th</w:t>
      </w:r>
      <w:r>
        <w:t>, Movie Night is on the 23</w:t>
      </w:r>
      <w:r w:rsidRPr="00F77716">
        <w:rPr>
          <w:vertAlign w:val="superscript"/>
        </w:rPr>
        <w:t>rd</w:t>
      </w:r>
      <w:r>
        <w:t>, and Book Chat is on the 29</w:t>
      </w:r>
      <w:r w:rsidRPr="00CB023F">
        <w:rPr>
          <w:vertAlign w:val="superscript"/>
        </w:rPr>
        <w:t>th</w:t>
      </w:r>
      <w:r>
        <w:t>.</w:t>
      </w:r>
    </w:p>
    <w:p w:rsidR="003F523D" w:rsidRPr="00B97B80" w:rsidRDefault="003F523D" w:rsidP="00B9559D">
      <w:pPr>
        <w:rPr>
          <w:rFonts w:asciiTheme="minorHAnsi" w:hAnsiTheme="minorHAnsi"/>
          <w:sz w:val="22"/>
          <w:szCs w:val="22"/>
        </w:rPr>
      </w:pPr>
    </w:p>
    <w:p w:rsidR="000E4596" w:rsidRPr="007F6C60" w:rsidRDefault="000E4596" w:rsidP="00B9559D">
      <w:pPr>
        <w:rPr>
          <w:rFonts w:asciiTheme="minorHAnsi" w:hAnsiTheme="minorHAnsi"/>
          <w:sz w:val="22"/>
          <w:szCs w:val="22"/>
        </w:rPr>
      </w:pPr>
    </w:p>
    <w:p w:rsidR="000D2F4A" w:rsidRPr="005A69FB" w:rsidRDefault="002D1473" w:rsidP="003C4EC7">
      <w:pPr>
        <w:jc w:val="center"/>
        <w:rPr>
          <w:rFonts w:cs="Calibri"/>
          <w:sz w:val="22"/>
          <w:szCs w:val="22"/>
        </w:rPr>
      </w:pPr>
      <w:r>
        <w:rPr>
          <w:rFonts w:asciiTheme="minorHAnsi" w:hAnsiTheme="minorHAnsi"/>
          <w:color w:val="FF0000"/>
          <w:sz w:val="22"/>
          <w:szCs w:val="22"/>
        </w:rPr>
        <w:br w:type="page"/>
      </w:r>
    </w:p>
    <w:p w:rsidR="00A62DD3" w:rsidRPr="0002537B" w:rsidRDefault="00A62DD3" w:rsidP="000D2F4A">
      <w:pPr>
        <w:jc w:val="center"/>
        <w:rPr>
          <w:sz w:val="22"/>
          <w:szCs w:val="22"/>
        </w:rPr>
      </w:pPr>
    </w:p>
    <w:sectPr w:rsidR="00A62DD3" w:rsidRPr="0002537B" w:rsidSect="005D3F2C">
      <w:headerReference w:type="even" r:id="rId9"/>
      <w:headerReference w:type="default" r:id="rId10"/>
      <w:footerReference w:type="even" r:id="rId11"/>
      <w:footerReference w:type="default" r:id="rId12"/>
      <w:headerReference w:type="first" r:id="rId13"/>
      <w:footerReference w:type="first" r:id="rId14"/>
      <w:pgSz w:w="12240" w:h="15840"/>
      <w:pgMar w:top="864"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6B9" w:rsidRDefault="002866B9" w:rsidP="00557B65">
      <w:r>
        <w:separator/>
      </w:r>
    </w:p>
  </w:endnote>
  <w:endnote w:type="continuationSeparator" w:id="0">
    <w:p w:rsidR="002866B9" w:rsidRDefault="002866B9" w:rsidP="00557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ansSerifBookFLF">
    <w:altName w:val="SansSerifBookFLF"/>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6B9" w:rsidRDefault="00286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6B9" w:rsidRDefault="002866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6B9" w:rsidRDefault="002866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6B9" w:rsidRDefault="002866B9" w:rsidP="00557B65">
      <w:r>
        <w:separator/>
      </w:r>
    </w:p>
  </w:footnote>
  <w:footnote w:type="continuationSeparator" w:id="0">
    <w:p w:rsidR="002866B9" w:rsidRDefault="002866B9" w:rsidP="00557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6B9" w:rsidRDefault="002866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6B9" w:rsidRDefault="002866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6B9" w:rsidRDefault="002866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F7697"/>
    <w:multiLevelType w:val="hybridMultilevel"/>
    <w:tmpl w:val="7E4CC03E"/>
    <w:lvl w:ilvl="0" w:tplc="04090009">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0530305A"/>
    <w:multiLevelType w:val="hybridMultilevel"/>
    <w:tmpl w:val="6B7CD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12B0A"/>
    <w:multiLevelType w:val="hybridMultilevel"/>
    <w:tmpl w:val="9CC005AA"/>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F96202"/>
    <w:multiLevelType w:val="hybridMultilevel"/>
    <w:tmpl w:val="D62CE1A2"/>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3D086B"/>
    <w:multiLevelType w:val="hybridMultilevel"/>
    <w:tmpl w:val="44362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25DE1"/>
    <w:multiLevelType w:val="hybridMultilevel"/>
    <w:tmpl w:val="8FBCB17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E3358C"/>
    <w:multiLevelType w:val="hybridMultilevel"/>
    <w:tmpl w:val="0B30808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45533C"/>
    <w:multiLevelType w:val="hybridMultilevel"/>
    <w:tmpl w:val="93FA74BE"/>
    <w:lvl w:ilvl="0" w:tplc="6F2EA5A8">
      <w:start w:val="2017"/>
      <w:numFmt w:val="decimal"/>
      <w:lvlText w:val="%1"/>
      <w:lvlJc w:val="left"/>
      <w:pPr>
        <w:ind w:left="1200" w:hanging="480"/>
      </w:pPr>
      <w:rPr>
        <w:rFonts w:cs="Times New Roman" w:hint="default"/>
        <w:b/>
        <w:i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10B3482A"/>
    <w:multiLevelType w:val="hybridMultilevel"/>
    <w:tmpl w:val="4B846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115DA9"/>
    <w:multiLevelType w:val="hybridMultilevel"/>
    <w:tmpl w:val="C3AC1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6B542C"/>
    <w:multiLevelType w:val="hybridMultilevel"/>
    <w:tmpl w:val="12A6BC52"/>
    <w:lvl w:ilvl="0" w:tplc="B8AC2C7C">
      <w:start w:val="1"/>
      <w:numFmt w:val="bullet"/>
      <w:lvlText w:val=""/>
      <w:lvlJc w:val="left"/>
      <w:pPr>
        <w:ind w:left="720" w:hanging="360"/>
      </w:pPr>
      <w:rPr>
        <w:rFonts w:ascii="Wingdings" w:hAnsi="Wingdings" w:hint="default"/>
        <w:sz w:val="24"/>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BC62A40"/>
    <w:multiLevelType w:val="hybridMultilevel"/>
    <w:tmpl w:val="43B62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1514AF"/>
    <w:multiLevelType w:val="hybridMultilevel"/>
    <w:tmpl w:val="3F004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7A38B1"/>
    <w:multiLevelType w:val="hybridMultilevel"/>
    <w:tmpl w:val="44609F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8A1657E"/>
    <w:multiLevelType w:val="hybridMultilevel"/>
    <w:tmpl w:val="CA34CE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E7704A"/>
    <w:multiLevelType w:val="hybridMultilevel"/>
    <w:tmpl w:val="39A83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B019FB"/>
    <w:multiLevelType w:val="hybridMultilevel"/>
    <w:tmpl w:val="ED628760"/>
    <w:lvl w:ilvl="0" w:tplc="04090009">
      <w:start w:val="1"/>
      <w:numFmt w:val="bullet"/>
      <w:lvlText w:val=""/>
      <w:lvlJc w:val="left"/>
      <w:pPr>
        <w:tabs>
          <w:tab w:val="num" w:pos="360"/>
        </w:tabs>
        <w:ind w:left="360" w:hanging="360"/>
      </w:pPr>
      <w:rPr>
        <w:rFonts w:ascii="Wingdings" w:hAnsi="Wingdings" w:hint="default"/>
      </w:rPr>
    </w:lvl>
    <w:lvl w:ilvl="1" w:tplc="04090009">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F5D49E9"/>
    <w:multiLevelType w:val="hybridMultilevel"/>
    <w:tmpl w:val="0A804A3E"/>
    <w:lvl w:ilvl="0" w:tplc="04090009">
      <w:start w:val="1"/>
      <w:numFmt w:val="bullet"/>
      <w:lvlText w:val=""/>
      <w:lvlJc w:val="left"/>
      <w:pPr>
        <w:ind w:left="3600" w:hanging="360"/>
      </w:pPr>
      <w:rPr>
        <w:rFonts w:ascii="Wingdings" w:hAnsi="Wingdings" w:hint="default"/>
      </w:rPr>
    </w:lvl>
    <w:lvl w:ilvl="1" w:tplc="04090003">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15:restartNumberingAfterBreak="0">
    <w:nsid w:val="35176013"/>
    <w:multiLevelType w:val="hybridMultilevel"/>
    <w:tmpl w:val="03F069E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9" w15:restartNumberingAfterBreak="0">
    <w:nsid w:val="3581522A"/>
    <w:multiLevelType w:val="hybridMultilevel"/>
    <w:tmpl w:val="C4267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F11172"/>
    <w:multiLevelType w:val="hybridMultilevel"/>
    <w:tmpl w:val="6B424E2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D2214D"/>
    <w:multiLevelType w:val="hybridMultilevel"/>
    <w:tmpl w:val="090C53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751717"/>
    <w:multiLevelType w:val="hybridMultilevel"/>
    <w:tmpl w:val="60F4E2FC"/>
    <w:lvl w:ilvl="0" w:tplc="1FAEA38A">
      <w:start w:val="2014"/>
      <w:numFmt w:val="decimal"/>
      <w:lvlText w:val="%1"/>
      <w:lvlJc w:val="left"/>
      <w:pPr>
        <w:ind w:left="840" w:hanging="480"/>
      </w:pPr>
      <w:rPr>
        <w:rFonts w:ascii="Times New Roman" w:hAnsi="Times New Roman" w:cs="Times New Roman" w:hint="default"/>
        <w:b/>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12B581F"/>
    <w:multiLevelType w:val="hybridMultilevel"/>
    <w:tmpl w:val="EC82D8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502D6B"/>
    <w:multiLevelType w:val="hybridMultilevel"/>
    <w:tmpl w:val="4EE4D7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C95477"/>
    <w:multiLevelType w:val="hybridMultilevel"/>
    <w:tmpl w:val="C10EB4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2946F4"/>
    <w:multiLevelType w:val="hybridMultilevel"/>
    <w:tmpl w:val="6842241E"/>
    <w:lvl w:ilvl="0" w:tplc="04090009">
      <w:start w:val="1"/>
      <w:numFmt w:val="bullet"/>
      <w:lvlText w:val=""/>
      <w:lvlJc w:val="left"/>
      <w:pPr>
        <w:tabs>
          <w:tab w:val="num" w:pos="810"/>
        </w:tabs>
        <w:ind w:left="8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C07A4F"/>
    <w:multiLevelType w:val="hybridMultilevel"/>
    <w:tmpl w:val="0694C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466E1F"/>
    <w:multiLevelType w:val="hybridMultilevel"/>
    <w:tmpl w:val="E1BA4E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41B48F6"/>
    <w:multiLevelType w:val="hybridMultilevel"/>
    <w:tmpl w:val="9586AA22"/>
    <w:lvl w:ilvl="0" w:tplc="B8AC2C7C">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1D0A03"/>
    <w:multiLevelType w:val="hybridMultilevel"/>
    <w:tmpl w:val="1D4085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AF55C1"/>
    <w:multiLevelType w:val="hybridMultilevel"/>
    <w:tmpl w:val="ADD8D4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E871F68"/>
    <w:multiLevelType w:val="hybridMultilevel"/>
    <w:tmpl w:val="B5B0CF0E"/>
    <w:lvl w:ilvl="0" w:tplc="1ACC88D4">
      <w:start w:val="2016"/>
      <w:numFmt w:val="decimal"/>
      <w:lvlText w:val="%1"/>
      <w:lvlJc w:val="left"/>
      <w:pPr>
        <w:ind w:left="1200" w:hanging="420"/>
      </w:pPr>
      <w:rPr>
        <w:rFonts w:cs="Times New Roman" w:hint="default"/>
        <w:b/>
        <w:i w:val="0"/>
      </w:rPr>
    </w:lvl>
    <w:lvl w:ilvl="1" w:tplc="04090019" w:tentative="1">
      <w:start w:val="1"/>
      <w:numFmt w:val="lowerLetter"/>
      <w:lvlText w:val="%2."/>
      <w:lvlJc w:val="left"/>
      <w:pPr>
        <w:ind w:left="1860" w:hanging="360"/>
      </w:pPr>
      <w:rPr>
        <w:rFonts w:cs="Times New Roman"/>
      </w:rPr>
    </w:lvl>
    <w:lvl w:ilvl="2" w:tplc="0409001B" w:tentative="1">
      <w:start w:val="1"/>
      <w:numFmt w:val="lowerRoman"/>
      <w:lvlText w:val="%3."/>
      <w:lvlJc w:val="right"/>
      <w:pPr>
        <w:ind w:left="2580" w:hanging="180"/>
      </w:pPr>
      <w:rPr>
        <w:rFonts w:cs="Times New Roman"/>
      </w:rPr>
    </w:lvl>
    <w:lvl w:ilvl="3" w:tplc="0409000F" w:tentative="1">
      <w:start w:val="1"/>
      <w:numFmt w:val="decimal"/>
      <w:lvlText w:val="%4."/>
      <w:lvlJc w:val="left"/>
      <w:pPr>
        <w:ind w:left="3300" w:hanging="360"/>
      </w:pPr>
      <w:rPr>
        <w:rFonts w:cs="Times New Roman"/>
      </w:rPr>
    </w:lvl>
    <w:lvl w:ilvl="4" w:tplc="04090019" w:tentative="1">
      <w:start w:val="1"/>
      <w:numFmt w:val="lowerLetter"/>
      <w:lvlText w:val="%5."/>
      <w:lvlJc w:val="left"/>
      <w:pPr>
        <w:ind w:left="4020" w:hanging="360"/>
      </w:pPr>
      <w:rPr>
        <w:rFonts w:cs="Times New Roman"/>
      </w:rPr>
    </w:lvl>
    <w:lvl w:ilvl="5" w:tplc="0409001B" w:tentative="1">
      <w:start w:val="1"/>
      <w:numFmt w:val="lowerRoman"/>
      <w:lvlText w:val="%6."/>
      <w:lvlJc w:val="right"/>
      <w:pPr>
        <w:ind w:left="4740" w:hanging="180"/>
      </w:pPr>
      <w:rPr>
        <w:rFonts w:cs="Times New Roman"/>
      </w:rPr>
    </w:lvl>
    <w:lvl w:ilvl="6" w:tplc="0409000F" w:tentative="1">
      <w:start w:val="1"/>
      <w:numFmt w:val="decimal"/>
      <w:lvlText w:val="%7."/>
      <w:lvlJc w:val="left"/>
      <w:pPr>
        <w:ind w:left="5460" w:hanging="360"/>
      </w:pPr>
      <w:rPr>
        <w:rFonts w:cs="Times New Roman"/>
      </w:rPr>
    </w:lvl>
    <w:lvl w:ilvl="7" w:tplc="04090019" w:tentative="1">
      <w:start w:val="1"/>
      <w:numFmt w:val="lowerLetter"/>
      <w:lvlText w:val="%8."/>
      <w:lvlJc w:val="left"/>
      <w:pPr>
        <w:ind w:left="6180" w:hanging="360"/>
      </w:pPr>
      <w:rPr>
        <w:rFonts w:cs="Times New Roman"/>
      </w:rPr>
    </w:lvl>
    <w:lvl w:ilvl="8" w:tplc="0409001B" w:tentative="1">
      <w:start w:val="1"/>
      <w:numFmt w:val="lowerRoman"/>
      <w:lvlText w:val="%9."/>
      <w:lvlJc w:val="right"/>
      <w:pPr>
        <w:ind w:left="6900" w:hanging="180"/>
      </w:pPr>
      <w:rPr>
        <w:rFonts w:cs="Times New Roman"/>
      </w:rPr>
    </w:lvl>
  </w:abstractNum>
  <w:abstractNum w:abstractNumId="33" w15:restartNumberingAfterBreak="0">
    <w:nsid w:val="629E1261"/>
    <w:multiLevelType w:val="hybridMultilevel"/>
    <w:tmpl w:val="598EEE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68215C"/>
    <w:multiLevelType w:val="hybridMultilevel"/>
    <w:tmpl w:val="51743FAA"/>
    <w:lvl w:ilvl="0" w:tplc="7FF68CAE">
      <w:start w:val="2016"/>
      <w:numFmt w:val="decimal"/>
      <w:lvlText w:val="%1"/>
      <w:lvlJc w:val="left"/>
      <w:pPr>
        <w:ind w:left="780" w:hanging="420"/>
      </w:pPr>
      <w:rPr>
        <w:rFonts w:cs="Times New Roman" w:hint="default"/>
        <w:b/>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6F7F20BD"/>
    <w:multiLevelType w:val="hybridMultilevel"/>
    <w:tmpl w:val="7BAAC3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423498"/>
    <w:multiLevelType w:val="hybridMultilevel"/>
    <w:tmpl w:val="EFC2A4B2"/>
    <w:lvl w:ilvl="0" w:tplc="B8AC2C7C">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5C03FF"/>
    <w:multiLevelType w:val="hybridMultilevel"/>
    <w:tmpl w:val="129E7DA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442671"/>
    <w:multiLevelType w:val="hybridMultilevel"/>
    <w:tmpl w:val="CC9C17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C983754"/>
    <w:multiLevelType w:val="hybridMultilevel"/>
    <w:tmpl w:val="689EF19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39"/>
  </w:num>
  <w:num w:numId="3">
    <w:abstractNumId w:val="26"/>
  </w:num>
  <w:num w:numId="4">
    <w:abstractNumId w:val="3"/>
  </w:num>
  <w:num w:numId="5">
    <w:abstractNumId w:val="10"/>
  </w:num>
  <w:num w:numId="6">
    <w:abstractNumId w:val="0"/>
  </w:num>
  <w:num w:numId="7">
    <w:abstractNumId w:val="18"/>
  </w:num>
  <w:num w:numId="8">
    <w:abstractNumId w:val="17"/>
  </w:num>
  <w:num w:numId="9">
    <w:abstractNumId w:val="16"/>
  </w:num>
  <w:num w:numId="10">
    <w:abstractNumId w:val="33"/>
  </w:num>
  <w:num w:numId="11">
    <w:abstractNumId w:val="24"/>
  </w:num>
  <w:num w:numId="12">
    <w:abstractNumId w:val="19"/>
  </w:num>
  <w:num w:numId="13">
    <w:abstractNumId w:val="23"/>
  </w:num>
  <w:num w:numId="14">
    <w:abstractNumId w:val="5"/>
  </w:num>
  <w:num w:numId="15">
    <w:abstractNumId w:val="21"/>
  </w:num>
  <w:num w:numId="16">
    <w:abstractNumId w:val="28"/>
  </w:num>
  <w:num w:numId="17">
    <w:abstractNumId w:val="35"/>
  </w:num>
  <w:num w:numId="18">
    <w:abstractNumId w:val="14"/>
  </w:num>
  <w:num w:numId="19">
    <w:abstractNumId w:val="36"/>
  </w:num>
  <w:num w:numId="20">
    <w:abstractNumId w:val="9"/>
  </w:num>
  <w:num w:numId="21">
    <w:abstractNumId w:val="22"/>
  </w:num>
  <w:num w:numId="22">
    <w:abstractNumId w:val="34"/>
  </w:num>
  <w:num w:numId="23">
    <w:abstractNumId w:val="32"/>
  </w:num>
  <w:num w:numId="24">
    <w:abstractNumId w:val="31"/>
  </w:num>
  <w:num w:numId="25">
    <w:abstractNumId w:val="30"/>
  </w:num>
  <w:num w:numId="26">
    <w:abstractNumId w:val="20"/>
  </w:num>
  <w:num w:numId="27">
    <w:abstractNumId w:val="7"/>
  </w:num>
  <w:num w:numId="28">
    <w:abstractNumId w:val="13"/>
  </w:num>
  <w:num w:numId="29">
    <w:abstractNumId w:val="37"/>
  </w:num>
  <w:num w:numId="30">
    <w:abstractNumId w:val="8"/>
  </w:num>
  <w:num w:numId="31">
    <w:abstractNumId w:val="11"/>
  </w:num>
  <w:num w:numId="32">
    <w:abstractNumId w:val="1"/>
  </w:num>
  <w:num w:numId="33">
    <w:abstractNumId w:val="25"/>
  </w:num>
  <w:num w:numId="34">
    <w:abstractNumId w:val="15"/>
  </w:num>
  <w:num w:numId="35">
    <w:abstractNumId w:val="4"/>
  </w:num>
  <w:num w:numId="36">
    <w:abstractNumId w:val="27"/>
  </w:num>
  <w:num w:numId="37">
    <w:abstractNumId w:val="6"/>
  </w:num>
  <w:num w:numId="38">
    <w:abstractNumId w:val="29"/>
  </w:num>
  <w:num w:numId="39">
    <w:abstractNumId w:val="12"/>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253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bS0MDAzsjQwNTAwMDNX0lEKTi0uzszPAykwNKwFAFQrAIMtAAAA"/>
  </w:docVars>
  <w:rsids>
    <w:rsidRoot w:val="000755E6"/>
    <w:rsid w:val="00010F8E"/>
    <w:rsid w:val="00013453"/>
    <w:rsid w:val="00014C81"/>
    <w:rsid w:val="000203D6"/>
    <w:rsid w:val="000247AE"/>
    <w:rsid w:val="0002537B"/>
    <w:rsid w:val="000257CB"/>
    <w:rsid w:val="0002743D"/>
    <w:rsid w:val="00035935"/>
    <w:rsid w:val="000369BA"/>
    <w:rsid w:val="00043DB1"/>
    <w:rsid w:val="00044225"/>
    <w:rsid w:val="00044781"/>
    <w:rsid w:val="000531DB"/>
    <w:rsid w:val="00061B04"/>
    <w:rsid w:val="00061F4F"/>
    <w:rsid w:val="000671F1"/>
    <w:rsid w:val="000710F3"/>
    <w:rsid w:val="00072C42"/>
    <w:rsid w:val="00072EA5"/>
    <w:rsid w:val="000755E6"/>
    <w:rsid w:val="00075A72"/>
    <w:rsid w:val="00083C93"/>
    <w:rsid w:val="00084297"/>
    <w:rsid w:val="0008518D"/>
    <w:rsid w:val="00087333"/>
    <w:rsid w:val="00092A49"/>
    <w:rsid w:val="000947DC"/>
    <w:rsid w:val="000B24ED"/>
    <w:rsid w:val="000C2D2D"/>
    <w:rsid w:val="000C6AF7"/>
    <w:rsid w:val="000D04A3"/>
    <w:rsid w:val="000D0B7C"/>
    <w:rsid w:val="000D0F05"/>
    <w:rsid w:val="000D2F4A"/>
    <w:rsid w:val="000D5D27"/>
    <w:rsid w:val="000D6DDD"/>
    <w:rsid w:val="000D75D0"/>
    <w:rsid w:val="000E0272"/>
    <w:rsid w:val="000E0326"/>
    <w:rsid w:val="000E2A4B"/>
    <w:rsid w:val="000E2B0D"/>
    <w:rsid w:val="000E4596"/>
    <w:rsid w:val="000F1784"/>
    <w:rsid w:val="000F43F2"/>
    <w:rsid w:val="000F5398"/>
    <w:rsid w:val="00102322"/>
    <w:rsid w:val="00102478"/>
    <w:rsid w:val="0011387A"/>
    <w:rsid w:val="00124AE4"/>
    <w:rsid w:val="0013091B"/>
    <w:rsid w:val="00130BB9"/>
    <w:rsid w:val="001324EB"/>
    <w:rsid w:val="00133481"/>
    <w:rsid w:val="00140313"/>
    <w:rsid w:val="0014444F"/>
    <w:rsid w:val="001501A7"/>
    <w:rsid w:val="00151E60"/>
    <w:rsid w:val="00154680"/>
    <w:rsid w:val="00161BD3"/>
    <w:rsid w:val="00167442"/>
    <w:rsid w:val="00170B6E"/>
    <w:rsid w:val="001710BD"/>
    <w:rsid w:val="0017295B"/>
    <w:rsid w:val="001744FB"/>
    <w:rsid w:val="00176093"/>
    <w:rsid w:val="00177AF5"/>
    <w:rsid w:val="00180775"/>
    <w:rsid w:val="00181634"/>
    <w:rsid w:val="0018624D"/>
    <w:rsid w:val="001A0883"/>
    <w:rsid w:val="001A09DF"/>
    <w:rsid w:val="001A1AFB"/>
    <w:rsid w:val="001B139E"/>
    <w:rsid w:val="001B533A"/>
    <w:rsid w:val="001B7D86"/>
    <w:rsid w:val="001C0A71"/>
    <w:rsid w:val="001C1175"/>
    <w:rsid w:val="001C16E0"/>
    <w:rsid w:val="001C4750"/>
    <w:rsid w:val="001C50B1"/>
    <w:rsid w:val="001C5E82"/>
    <w:rsid w:val="001C6DF6"/>
    <w:rsid w:val="001D059D"/>
    <w:rsid w:val="001D474D"/>
    <w:rsid w:val="001D7329"/>
    <w:rsid w:val="001E0015"/>
    <w:rsid w:val="001E463D"/>
    <w:rsid w:val="001E752F"/>
    <w:rsid w:val="001F5D5F"/>
    <w:rsid w:val="001F7AD5"/>
    <w:rsid w:val="00202DB6"/>
    <w:rsid w:val="00206755"/>
    <w:rsid w:val="00220F85"/>
    <w:rsid w:val="00226160"/>
    <w:rsid w:val="00230BB5"/>
    <w:rsid w:val="002346A3"/>
    <w:rsid w:val="00234AA4"/>
    <w:rsid w:val="0024101F"/>
    <w:rsid w:val="002613B6"/>
    <w:rsid w:val="00262036"/>
    <w:rsid w:val="002631BA"/>
    <w:rsid w:val="00263228"/>
    <w:rsid w:val="00267EA2"/>
    <w:rsid w:val="002700C4"/>
    <w:rsid w:val="002732E0"/>
    <w:rsid w:val="00281732"/>
    <w:rsid w:val="002866B9"/>
    <w:rsid w:val="00292211"/>
    <w:rsid w:val="00292601"/>
    <w:rsid w:val="002A0B87"/>
    <w:rsid w:val="002A5C68"/>
    <w:rsid w:val="002B5B7A"/>
    <w:rsid w:val="002B7597"/>
    <w:rsid w:val="002C0CF4"/>
    <w:rsid w:val="002C5AF9"/>
    <w:rsid w:val="002C6A20"/>
    <w:rsid w:val="002D1473"/>
    <w:rsid w:val="002E41D8"/>
    <w:rsid w:val="002E47ED"/>
    <w:rsid w:val="00300EFA"/>
    <w:rsid w:val="00302E2D"/>
    <w:rsid w:val="0030481E"/>
    <w:rsid w:val="003114A5"/>
    <w:rsid w:val="0031320A"/>
    <w:rsid w:val="0031597E"/>
    <w:rsid w:val="003178B3"/>
    <w:rsid w:val="00321D76"/>
    <w:rsid w:val="003300DC"/>
    <w:rsid w:val="0033169D"/>
    <w:rsid w:val="003320E7"/>
    <w:rsid w:val="003323C1"/>
    <w:rsid w:val="00332C2E"/>
    <w:rsid w:val="00333C61"/>
    <w:rsid w:val="003350F3"/>
    <w:rsid w:val="00335781"/>
    <w:rsid w:val="00340AF0"/>
    <w:rsid w:val="00357BFF"/>
    <w:rsid w:val="0036246E"/>
    <w:rsid w:val="00364844"/>
    <w:rsid w:val="00365042"/>
    <w:rsid w:val="00367335"/>
    <w:rsid w:val="00367436"/>
    <w:rsid w:val="00371AF5"/>
    <w:rsid w:val="0037382B"/>
    <w:rsid w:val="0037531B"/>
    <w:rsid w:val="0037535E"/>
    <w:rsid w:val="0038381E"/>
    <w:rsid w:val="0038462C"/>
    <w:rsid w:val="00390B8B"/>
    <w:rsid w:val="0039168B"/>
    <w:rsid w:val="00391EEA"/>
    <w:rsid w:val="00393657"/>
    <w:rsid w:val="00395F6B"/>
    <w:rsid w:val="003A1689"/>
    <w:rsid w:val="003A5E6E"/>
    <w:rsid w:val="003B5D4A"/>
    <w:rsid w:val="003C0702"/>
    <w:rsid w:val="003C4EC7"/>
    <w:rsid w:val="003C556F"/>
    <w:rsid w:val="003D2D92"/>
    <w:rsid w:val="003D4738"/>
    <w:rsid w:val="003D5D3D"/>
    <w:rsid w:val="003D5EDF"/>
    <w:rsid w:val="003E42C4"/>
    <w:rsid w:val="003E652B"/>
    <w:rsid w:val="003F259F"/>
    <w:rsid w:val="003F3946"/>
    <w:rsid w:val="003F523D"/>
    <w:rsid w:val="00402B80"/>
    <w:rsid w:val="00402F31"/>
    <w:rsid w:val="00405C96"/>
    <w:rsid w:val="00411FC6"/>
    <w:rsid w:val="00422582"/>
    <w:rsid w:val="0042761A"/>
    <w:rsid w:val="00427FBF"/>
    <w:rsid w:val="0043359E"/>
    <w:rsid w:val="00437E40"/>
    <w:rsid w:val="00442340"/>
    <w:rsid w:val="00443B7C"/>
    <w:rsid w:val="00446264"/>
    <w:rsid w:val="00450EDA"/>
    <w:rsid w:val="00454A09"/>
    <w:rsid w:val="00454B0D"/>
    <w:rsid w:val="00460EB5"/>
    <w:rsid w:val="00461EB9"/>
    <w:rsid w:val="00462953"/>
    <w:rsid w:val="00464855"/>
    <w:rsid w:val="0046552B"/>
    <w:rsid w:val="00467024"/>
    <w:rsid w:val="00471719"/>
    <w:rsid w:val="004769C8"/>
    <w:rsid w:val="0047728C"/>
    <w:rsid w:val="004862DC"/>
    <w:rsid w:val="00486F07"/>
    <w:rsid w:val="0048727B"/>
    <w:rsid w:val="00487397"/>
    <w:rsid w:val="00497015"/>
    <w:rsid w:val="004A33B2"/>
    <w:rsid w:val="004A4E86"/>
    <w:rsid w:val="004A5417"/>
    <w:rsid w:val="004C2EBC"/>
    <w:rsid w:val="004C44AC"/>
    <w:rsid w:val="004C6A70"/>
    <w:rsid w:val="004D3101"/>
    <w:rsid w:val="004D3A7A"/>
    <w:rsid w:val="004D50A5"/>
    <w:rsid w:val="004E1A61"/>
    <w:rsid w:val="004E4741"/>
    <w:rsid w:val="004F37F7"/>
    <w:rsid w:val="004F6E94"/>
    <w:rsid w:val="004F734E"/>
    <w:rsid w:val="005012BD"/>
    <w:rsid w:val="00510C1A"/>
    <w:rsid w:val="00512DDF"/>
    <w:rsid w:val="00525B2B"/>
    <w:rsid w:val="00530CB7"/>
    <w:rsid w:val="00532A2F"/>
    <w:rsid w:val="00534541"/>
    <w:rsid w:val="00534E11"/>
    <w:rsid w:val="00535024"/>
    <w:rsid w:val="005363EA"/>
    <w:rsid w:val="00537E28"/>
    <w:rsid w:val="005414F7"/>
    <w:rsid w:val="00551C9D"/>
    <w:rsid w:val="00553C7A"/>
    <w:rsid w:val="00557B65"/>
    <w:rsid w:val="00562EDA"/>
    <w:rsid w:val="005652BC"/>
    <w:rsid w:val="00565B93"/>
    <w:rsid w:val="00575147"/>
    <w:rsid w:val="00576457"/>
    <w:rsid w:val="005832BC"/>
    <w:rsid w:val="005847D9"/>
    <w:rsid w:val="005A20C6"/>
    <w:rsid w:val="005B0A93"/>
    <w:rsid w:val="005B1935"/>
    <w:rsid w:val="005B1D7B"/>
    <w:rsid w:val="005B2444"/>
    <w:rsid w:val="005B5839"/>
    <w:rsid w:val="005B7443"/>
    <w:rsid w:val="005C0A69"/>
    <w:rsid w:val="005C4444"/>
    <w:rsid w:val="005D3F2C"/>
    <w:rsid w:val="005D76F1"/>
    <w:rsid w:val="005E00E0"/>
    <w:rsid w:val="005E0CFD"/>
    <w:rsid w:val="006013A6"/>
    <w:rsid w:val="0060185B"/>
    <w:rsid w:val="00606977"/>
    <w:rsid w:val="00615590"/>
    <w:rsid w:val="00622DEE"/>
    <w:rsid w:val="00623A8F"/>
    <w:rsid w:val="006242F0"/>
    <w:rsid w:val="006331C5"/>
    <w:rsid w:val="00637FCF"/>
    <w:rsid w:val="00643F81"/>
    <w:rsid w:val="0065143C"/>
    <w:rsid w:val="00651CDC"/>
    <w:rsid w:val="00653FEF"/>
    <w:rsid w:val="00664299"/>
    <w:rsid w:val="00666B1C"/>
    <w:rsid w:val="006767C7"/>
    <w:rsid w:val="00680F0F"/>
    <w:rsid w:val="00681F0D"/>
    <w:rsid w:val="00685C99"/>
    <w:rsid w:val="006911AC"/>
    <w:rsid w:val="006912E3"/>
    <w:rsid w:val="00691C54"/>
    <w:rsid w:val="006929BF"/>
    <w:rsid w:val="00694E00"/>
    <w:rsid w:val="00697775"/>
    <w:rsid w:val="006A12B8"/>
    <w:rsid w:val="006A5673"/>
    <w:rsid w:val="006A7CE7"/>
    <w:rsid w:val="006B3E44"/>
    <w:rsid w:val="006B7ADA"/>
    <w:rsid w:val="006C443A"/>
    <w:rsid w:val="006C6CAF"/>
    <w:rsid w:val="006C6EFE"/>
    <w:rsid w:val="006C6F7B"/>
    <w:rsid w:val="006D6FA8"/>
    <w:rsid w:val="006F1EC1"/>
    <w:rsid w:val="006F39FC"/>
    <w:rsid w:val="006F61D6"/>
    <w:rsid w:val="007043AF"/>
    <w:rsid w:val="00707180"/>
    <w:rsid w:val="0070771D"/>
    <w:rsid w:val="00707D1D"/>
    <w:rsid w:val="00710D8C"/>
    <w:rsid w:val="00713423"/>
    <w:rsid w:val="00715BD3"/>
    <w:rsid w:val="007170BD"/>
    <w:rsid w:val="00720929"/>
    <w:rsid w:val="007221CA"/>
    <w:rsid w:val="0072264C"/>
    <w:rsid w:val="007258CE"/>
    <w:rsid w:val="0073015F"/>
    <w:rsid w:val="00732356"/>
    <w:rsid w:val="00735720"/>
    <w:rsid w:val="007408EA"/>
    <w:rsid w:val="00741DBD"/>
    <w:rsid w:val="0074440F"/>
    <w:rsid w:val="0075144F"/>
    <w:rsid w:val="00754476"/>
    <w:rsid w:val="00755295"/>
    <w:rsid w:val="007614D0"/>
    <w:rsid w:val="007620BE"/>
    <w:rsid w:val="00762735"/>
    <w:rsid w:val="0076386F"/>
    <w:rsid w:val="00765A0A"/>
    <w:rsid w:val="007711B0"/>
    <w:rsid w:val="0078576C"/>
    <w:rsid w:val="00792D22"/>
    <w:rsid w:val="00793463"/>
    <w:rsid w:val="00795C42"/>
    <w:rsid w:val="007A2DED"/>
    <w:rsid w:val="007A45D2"/>
    <w:rsid w:val="007B25D6"/>
    <w:rsid w:val="007B4200"/>
    <w:rsid w:val="007B52F4"/>
    <w:rsid w:val="007B728E"/>
    <w:rsid w:val="007C7A66"/>
    <w:rsid w:val="007E392E"/>
    <w:rsid w:val="007F425E"/>
    <w:rsid w:val="007F6C60"/>
    <w:rsid w:val="007F77BC"/>
    <w:rsid w:val="00804874"/>
    <w:rsid w:val="008126F8"/>
    <w:rsid w:val="008133A4"/>
    <w:rsid w:val="00821BFD"/>
    <w:rsid w:val="00824E82"/>
    <w:rsid w:val="00827E10"/>
    <w:rsid w:val="008323E0"/>
    <w:rsid w:val="008347B1"/>
    <w:rsid w:val="00834B7A"/>
    <w:rsid w:val="00834CB9"/>
    <w:rsid w:val="008367C5"/>
    <w:rsid w:val="008408FC"/>
    <w:rsid w:val="00843914"/>
    <w:rsid w:val="00851D32"/>
    <w:rsid w:val="008579DF"/>
    <w:rsid w:val="00860C11"/>
    <w:rsid w:val="008708AE"/>
    <w:rsid w:val="0087182C"/>
    <w:rsid w:val="008730CC"/>
    <w:rsid w:val="00877772"/>
    <w:rsid w:val="0088216C"/>
    <w:rsid w:val="008878EA"/>
    <w:rsid w:val="008A145F"/>
    <w:rsid w:val="008A2BFB"/>
    <w:rsid w:val="008A42AE"/>
    <w:rsid w:val="008B2837"/>
    <w:rsid w:val="008C5DFD"/>
    <w:rsid w:val="008C7955"/>
    <w:rsid w:val="008D30FC"/>
    <w:rsid w:val="008E7C4A"/>
    <w:rsid w:val="008F337E"/>
    <w:rsid w:val="00903E23"/>
    <w:rsid w:val="009071C2"/>
    <w:rsid w:val="0091186F"/>
    <w:rsid w:val="00913035"/>
    <w:rsid w:val="009152D0"/>
    <w:rsid w:val="00920218"/>
    <w:rsid w:val="00921BFF"/>
    <w:rsid w:val="00922059"/>
    <w:rsid w:val="00932A62"/>
    <w:rsid w:val="00936C87"/>
    <w:rsid w:val="00951503"/>
    <w:rsid w:val="00971010"/>
    <w:rsid w:val="00971BC4"/>
    <w:rsid w:val="00974C43"/>
    <w:rsid w:val="00980B20"/>
    <w:rsid w:val="009869CE"/>
    <w:rsid w:val="00986F55"/>
    <w:rsid w:val="009918F2"/>
    <w:rsid w:val="009928AF"/>
    <w:rsid w:val="00992FBB"/>
    <w:rsid w:val="00992FD4"/>
    <w:rsid w:val="009A0B9A"/>
    <w:rsid w:val="009A4E62"/>
    <w:rsid w:val="009A73C6"/>
    <w:rsid w:val="009B09DC"/>
    <w:rsid w:val="009B1DD9"/>
    <w:rsid w:val="009B26DC"/>
    <w:rsid w:val="009B3396"/>
    <w:rsid w:val="009C748C"/>
    <w:rsid w:val="009C7CF2"/>
    <w:rsid w:val="009E5526"/>
    <w:rsid w:val="009F4310"/>
    <w:rsid w:val="009F5B4B"/>
    <w:rsid w:val="00A00CEC"/>
    <w:rsid w:val="00A11B1B"/>
    <w:rsid w:val="00A12EC4"/>
    <w:rsid w:val="00A15772"/>
    <w:rsid w:val="00A16556"/>
    <w:rsid w:val="00A261BC"/>
    <w:rsid w:val="00A32CC9"/>
    <w:rsid w:val="00A40246"/>
    <w:rsid w:val="00A46504"/>
    <w:rsid w:val="00A57196"/>
    <w:rsid w:val="00A577EF"/>
    <w:rsid w:val="00A62944"/>
    <w:rsid w:val="00A62DD3"/>
    <w:rsid w:val="00A84434"/>
    <w:rsid w:val="00A9224C"/>
    <w:rsid w:val="00A947AA"/>
    <w:rsid w:val="00A95B40"/>
    <w:rsid w:val="00AA1B4D"/>
    <w:rsid w:val="00AA5781"/>
    <w:rsid w:val="00AA5955"/>
    <w:rsid w:val="00AA6B8C"/>
    <w:rsid w:val="00AA7671"/>
    <w:rsid w:val="00AA796B"/>
    <w:rsid w:val="00AB21C5"/>
    <w:rsid w:val="00AB2487"/>
    <w:rsid w:val="00AC3F57"/>
    <w:rsid w:val="00AC52B2"/>
    <w:rsid w:val="00AC68AD"/>
    <w:rsid w:val="00AC75B0"/>
    <w:rsid w:val="00AD389B"/>
    <w:rsid w:val="00AD6BA0"/>
    <w:rsid w:val="00AE0026"/>
    <w:rsid w:val="00B03A46"/>
    <w:rsid w:val="00B04CEB"/>
    <w:rsid w:val="00B14004"/>
    <w:rsid w:val="00B15834"/>
    <w:rsid w:val="00B2375A"/>
    <w:rsid w:val="00B31014"/>
    <w:rsid w:val="00B3176C"/>
    <w:rsid w:val="00B508AE"/>
    <w:rsid w:val="00B53450"/>
    <w:rsid w:val="00B57FD9"/>
    <w:rsid w:val="00B61B6A"/>
    <w:rsid w:val="00B657A9"/>
    <w:rsid w:val="00B66D22"/>
    <w:rsid w:val="00B70919"/>
    <w:rsid w:val="00B70F3B"/>
    <w:rsid w:val="00B70FC6"/>
    <w:rsid w:val="00B714BE"/>
    <w:rsid w:val="00B71559"/>
    <w:rsid w:val="00B7551D"/>
    <w:rsid w:val="00B77132"/>
    <w:rsid w:val="00B7739A"/>
    <w:rsid w:val="00B810F9"/>
    <w:rsid w:val="00B83B81"/>
    <w:rsid w:val="00B84D23"/>
    <w:rsid w:val="00B908C5"/>
    <w:rsid w:val="00B91E0C"/>
    <w:rsid w:val="00B92947"/>
    <w:rsid w:val="00B9559D"/>
    <w:rsid w:val="00B9624F"/>
    <w:rsid w:val="00B97B80"/>
    <w:rsid w:val="00BA4C9A"/>
    <w:rsid w:val="00BA71BA"/>
    <w:rsid w:val="00BB2D8E"/>
    <w:rsid w:val="00BB3807"/>
    <w:rsid w:val="00BC73CD"/>
    <w:rsid w:val="00BD6AF3"/>
    <w:rsid w:val="00BE34EC"/>
    <w:rsid w:val="00BF0D61"/>
    <w:rsid w:val="00BF32FA"/>
    <w:rsid w:val="00BF5977"/>
    <w:rsid w:val="00BF5CFB"/>
    <w:rsid w:val="00C025A7"/>
    <w:rsid w:val="00C111E7"/>
    <w:rsid w:val="00C149BA"/>
    <w:rsid w:val="00C16DF7"/>
    <w:rsid w:val="00C24ECE"/>
    <w:rsid w:val="00C26B59"/>
    <w:rsid w:val="00C341C5"/>
    <w:rsid w:val="00C41654"/>
    <w:rsid w:val="00C516DF"/>
    <w:rsid w:val="00C52F7B"/>
    <w:rsid w:val="00C53594"/>
    <w:rsid w:val="00C536B9"/>
    <w:rsid w:val="00C55305"/>
    <w:rsid w:val="00C57796"/>
    <w:rsid w:val="00C57C8F"/>
    <w:rsid w:val="00C60CA9"/>
    <w:rsid w:val="00C61558"/>
    <w:rsid w:val="00C63918"/>
    <w:rsid w:val="00C652F1"/>
    <w:rsid w:val="00C70379"/>
    <w:rsid w:val="00C838FB"/>
    <w:rsid w:val="00C85E14"/>
    <w:rsid w:val="00C86A14"/>
    <w:rsid w:val="00C8712C"/>
    <w:rsid w:val="00C93CE5"/>
    <w:rsid w:val="00CA0A71"/>
    <w:rsid w:val="00CA125D"/>
    <w:rsid w:val="00CA23A3"/>
    <w:rsid w:val="00CA383B"/>
    <w:rsid w:val="00CA47F9"/>
    <w:rsid w:val="00CB3CD9"/>
    <w:rsid w:val="00CB6F22"/>
    <w:rsid w:val="00CC3BDB"/>
    <w:rsid w:val="00CC5F6A"/>
    <w:rsid w:val="00CC648B"/>
    <w:rsid w:val="00CD1EC5"/>
    <w:rsid w:val="00CD4F22"/>
    <w:rsid w:val="00CE0DD7"/>
    <w:rsid w:val="00CE1717"/>
    <w:rsid w:val="00CE277E"/>
    <w:rsid w:val="00CE48B8"/>
    <w:rsid w:val="00CE64D1"/>
    <w:rsid w:val="00CF2991"/>
    <w:rsid w:val="00D01BE5"/>
    <w:rsid w:val="00D06D69"/>
    <w:rsid w:val="00D1734C"/>
    <w:rsid w:val="00D26144"/>
    <w:rsid w:val="00D26C3F"/>
    <w:rsid w:val="00D27C44"/>
    <w:rsid w:val="00D30F21"/>
    <w:rsid w:val="00D31723"/>
    <w:rsid w:val="00D40158"/>
    <w:rsid w:val="00D4135D"/>
    <w:rsid w:val="00D43AFB"/>
    <w:rsid w:val="00D443D6"/>
    <w:rsid w:val="00D4610F"/>
    <w:rsid w:val="00D52376"/>
    <w:rsid w:val="00D54242"/>
    <w:rsid w:val="00D60255"/>
    <w:rsid w:val="00D610E1"/>
    <w:rsid w:val="00D63FAC"/>
    <w:rsid w:val="00D72562"/>
    <w:rsid w:val="00D81C26"/>
    <w:rsid w:val="00D863CB"/>
    <w:rsid w:val="00D8690B"/>
    <w:rsid w:val="00D9426A"/>
    <w:rsid w:val="00D9795E"/>
    <w:rsid w:val="00DA120E"/>
    <w:rsid w:val="00DB5334"/>
    <w:rsid w:val="00DB7AE6"/>
    <w:rsid w:val="00DC07F6"/>
    <w:rsid w:val="00DD1258"/>
    <w:rsid w:val="00DD1E6E"/>
    <w:rsid w:val="00DD6D3D"/>
    <w:rsid w:val="00DE1E75"/>
    <w:rsid w:val="00DE469B"/>
    <w:rsid w:val="00DE768A"/>
    <w:rsid w:val="00E04113"/>
    <w:rsid w:val="00E12598"/>
    <w:rsid w:val="00E15D5E"/>
    <w:rsid w:val="00E2006D"/>
    <w:rsid w:val="00E222FB"/>
    <w:rsid w:val="00E24383"/>
    <w:rsid w:val="00E30D64"/>
    <w:rsid w:val="00E31B1D"/>
    <w:rsid w:val="00E36ED5"/>
    <w:rsid w:val="00E37242"/>
    <w:rsid w:val="00E373E0"/>
    <w:rsid w:val="00E44C1E"/>
    <w:rsid w:val="00E45758"/>
    <w:rsid w:val="00E514D7"/>
    <w:rsid w:val="00E656E4"/>
    <w:rsid w:val="00E65B77"/>
    <w:rsid w:val="00E66E1E"/>
    <w:rsid w:val="00E72B7A"/>
    <w:rsid w:val="00E75A0C"/>
    <w:rsid w:val="00E85196"/>
    <w:rsid w:val="00E8667B"/>
    <w:rsid w:val="00E9606F"/>
    <w:rsid w:val="00EA060D"/>
    <w:rsid w:val="00EA09FF"/>
    <w:rsid w:val="00EB25D2"/>
    <w:rsid w:val="00EB2F15"/>
    <w:rsid w:val="00EC48AB"/>
    <w:rsid w:val="00ED7739"/>
    <w:rsid w:val="00EE341B"/>
    <w:rsid w:val="00EE4845"/>
    <w:rsid w:val="00EE5AB9"/>
    <w:rsid w:val="00EE71DB"/>
    <w:rsid w:val="00F22719"/>
    <w:rsid w:val="00F24442"/>
    <w:rsid w:val="00F24D42"/>
    <w:rsid w:val="00F26EAB"/>
    <w:rsid w:val="00F26EFF"/>
    <w:rsid w:val="00F3013A"/>
    <w:rsid w:val="00F31413"/>
    <w:rsid w:val="00F41965"/>
    <w:rsid w:val="00F44568"/>
    <w:rsid w:val="00F47C7E"/>
    <w:rsid w:val="00F54289"/>
    <w:rsid w:val="00F626DB"/>
    <w:rsid w:val="00F63E6D"/>
    <w:rsid w:val="00F70AD0"/>
    <w:rsid w:val="00F72BD7"/>
    <w:rsid w:val="00F730BC"/>
    <w:rsid w:val="00F73A38"/>
    <w:rsid w:val="00F874CD"/>
    <w:rsid w:val="00F90650"/>
    <w:rsid w:val="00F9110B"/>
    <w:rsid w:val="00F9218B"/>
    <w:rsid w:val="00F92A22"/>
    <w:rsid w:val="00F935BC"/>
    <w:rsid w:val="00F95E62"/>
    <w:rsid w:val="00FA254D"/>
    <w:rsid w:val="00FA2F61"/>
    <w:rsid w:val="00FA4F98"/>
    <w:rsid w:val="00FA7748"/>
    <w:rsid w:val="00FB375E"/>
    <w:rsid w:val="00FB43D2"/>
    <w:rsid w:val="00FB625F"/>
    <w:rsid w:val="00FC2534"/>
    <w:rsid w:val="00FC44E5"/>
    <w:rsid w:val="00FC5C8D"/>
    <w:rsid w:val="00FD0DE6"/>
    <w:rsid w:val="00FD177F"/>
    <w:rsid w:val="00FD1D9E"/>
    <w:rsid w:val="00FD4414"/>
    <w:rsid w:val="00FD60C7"/>
    <w:rsid w:val="00FE0DCD"/>
    <w:rsid w:val="00FF0C7B"/>
    <w:rsid w:val="00FF7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1"/>
    <o:shapelayout v:ext="edit">
      <o:idmap v:ext="edit" data="1"/>
    </o:shapelayout>
  </w:shapeDefaults>
  <w:decimalSymbol w:val="."/>
  <w:listSeparator w:val=","/>
  <w14:docId w14:val="5C3A2A8F"/>
  <w15:docId w15:val="{8C446133-4D5B-497D-93F6-274284ED4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5E6"/>
    <w:rPr>
      <w:rFonts w:cs="Times New Roman"/>
      <w:sz w:val="24"/>
      <w:szCs w:val="24"/>
    </w:rPr>
  </w:style>
  <w:style w:type="paragraph" w:styleId="Heading1">
    <w:name w:val="heading 1"/>
    <w:basedOn w:val="Normal"/>
    <w:next w:val="Normal"/>
    <w:link w:val="Heading1Char"/>
    <w:uiPriority w:val="9"/>
    <w:qFormat/>
    <w:rsid w:val="000755E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0755E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0755E6"/>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0755E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755E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755E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755E6"/>
    <w:pPr>
      <w:spacing w:before="240" w:after="60"/>
      <w:outlineLvl w:val="6"/>
    </w:pPr>
  </w:style>
  <w:style w:type="paragraph" w:styleId="Heading8">
    <w:name w:val="heading 8"/>
    <w:basedOn w:val="Normal"/>
    <w:next w:val="Normal"/>
    <w:link w:val="Heading8Char"/>
    <w:uiPriority w:val="9"/>
    <w:semiHidden/>
    <w:unhideWhenUsed/>
    <w:qFormat/>
    <w:rsid w:val="000755E6"/>
    <w:pPr>
      <w:spacing w:before="240" w:after="60"/>
      <w:outlineLvl w:val="7"/>
    </w:pPr>
    <w:rPr>
      <w:i/>
      <w:iCs/>
    </w:rPr>
  </w:style>
  <w:style w:type="paragraph" w:styleId="Heading9">
    <w:name w:val="heading 9"/>
    <w:basedOn w:val="Normal"/>
    <w:next w:val="Normal"/>
    <w:link w:val="Heading9Char"/>
    <w:uiPriority w:val="9"/>
    <w:semiHidden/>
    <w:unhideWhenUsed/>
    <w:qFormat/>
    <w:rsid w:val="000755E6"/>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755E6"/>
    <w:rPr>
      <w:rFonts w:ascii="Cambria" w:hAnsi="Cambria" w:cs="Times New Roman"/>
      <w:b/>
      <w:bCs/>
      <w:kern w:val="32"/>
      <w:sz w:val="32"/>
      <w:szCs w:val="32"/>
    </w:rPr>
  </w:style>
  <w:style w:type="character" w:customStyle="1" w:styleId="Heading2Char">
    <w:name w:val="Heading 2 Char"/>
    <w:basedOn w:val="DefaultParagraphFont"/>
    <w:link w:val="Heading2"/>
    <w:uiPriority w:val="9"/>
    <w:semiHidden/>
    <w:locked/>
    <w:rsid w:val="000755E6"/>
    <w:rPr>
      <w:rFonts w:ascii="Cambria" w:hAnsi="Cambria" w:cs="Times New Roman"/>
      <w:b/>
      <w:bCs/>
      <w:i/>
      <w:iCs/>
      <w:sz w:val="28"/>
      <w:szCs w:val="28"/>
    </w:rPr>
  </w:style>
  <w:style w:type="character" w:customStyle="1" w:styleId="Heading3Char">
    <w:name w:val="Heading 3 Char"/>
    <w:basedOn w:val="DefaultParagraphFont"/>
    <w:link w:val="Heading3"/>
    <w:uiPriority w:val="9"/>
    <w:semiHidden/>
    <w:locked/>
    <w:rsid w:val="000755E6"/>
    <w:rPr>
      <w:rFonts w:ascii="Cambria" w:hAnsi="Cambria" w:cs="Times New Roman"/>
      <w:b/>
      <w:bCs/>
      <w:sz w:val="26"/>
      <w:szCs w:val="26"/>
    </w:rPr>
  </w:style>
  <w:style w:type="character" w:customStyle="1" w:styleId="Heading4Char">
    <w:name w:val="Heading 4 Char"/>
    <w:basedOn w:val="DefaultParagraphFont"/>
    <w:link w:val="Heading4"/>
    <w:uiPriority w:val="9"/>
    <w:locked/>
    <w:rsid w:val="000755E6"/>
    <w:rPr>
      <w:rFonts w:cs="Times New Roman"/>
      <w:b/>
      <w:bCs/>
      <w:sz w:val="28"/>
      <w:szCs w:val="28"/>
    </w:rPr>
  </w:style>
  <w:style w:type="character" w:customStyle="1" w:styleId="Heading5Char">
    <w:name w:val="Heading 5 Char"/>
    <w:basedOn w:val="DefaultParagraphFont"/>
    <w:link w:val="Heading5"/>
    <w:uiPriority w:val="9"/>
    <w:semiHidden/>
    <w:locked/>
    <w:rsid w:val="000755E6"/>
    <w:rPr>
      <w:rFonts w:cs="Times New Roman"/>
      <w:b/>
      <w:bCs/>
      <w:i/>
      <w:iCs/>
      <w:sz w:val="26"/>
      <w:szCs w:val="26"/>
    </w:rPr>
  </w:style>
  <w:style w:type="character" w:customStyle="1" w:styleId="Heading6Char">
    <w:name w:val="Heading 6 Char"/>
    <w:basedOn w:val="DefaultParagraphFont"/>
    <w:link w:val="Heading6"/>
    <w:uiPriority w:val="9"/>
    <w:semiHidden/>
    <w:locked/>
    <w:rsid w:val="000755E6"/>
    <w:rPr>
      <w:rFonts w:cs="Times New Roman"/>
      <w:b/>
      <w:bCs/>
    </w:rPr>
  </w:style>
  <w:style w:type="character" w:customStyle="1" w:styleId="Heading7Char">
    <w:name w:val="Heading 7 Char"/>
    <w:basedOn w:val="DefaultParagraphFont"/>
    <w:link w:val="Heading7"/>
    <w:uiPriority w:val="9"/>
    <w:semiHidden/>
    <w:locked/>
    <w:rsid w:val="000755E6"/>
    <w:rPr>
      <w:rFonts w:cs="Times New Roman"/>
      <w:sz w:val="24"/>
      <w:szCs w:val="24"/>
    </w:rPr>
  </w:style>
  <w:style w:type="character" w:customStyle="1" w:styleId="Heading8Char">
    <w:name w:val="Heading 8 Char"/>
    <w:basedOn w:val="DefaultParagraphFont"/>
    <w:link w:val="Heading8"/>
    <w:uiPriority w:val="9"/>
    <w:semiHidden/>
    <w:locked/>
    <w:rsid w:val="000755E6"/>
    <w:rPr>
      <w:rFonts w:cs="Times New Roman"/>
      <w:i/>
      <w:iCs/>
      <w:sz w:val="24"/>
      <w:szCs w:val="24"/>
    </w:rPr>
  </w:style>
  <w:style w:type="character" w:customStyle="1" w:styleId="Heading9Char">
    <w:name w:val="Heading 9 Char"/>
    <w:basedOn w:val="DefaultParagraphFont"/>
    <w:link w:val="Heading9"/>
    <w:uiPriority w:val="9"/>
    <w:semiHidden/>
    <w:locked/>
    <w:rsid w:val="000755E6"/>
    <w:rPr>
      <w:rFonts w:ascii="Cambria" w:hAnsi="Cambria" w:cs="Times New Roman"/>
    </w:rPr>
  </w:style>
  <w:style w:type="paragraph" w:styleId="Title">
    <w:name w:val="Title"/>
    <w:basedOn w:val="Normal"/>
    <w:next w:val="Normal"/>
    <w:link w:val="TitleChar"/>
    <w:uiPriority w:val="10"/>
    <w:qFormat/>
    <w:rsid w:val="000755E6"/>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locked/>
    <w:rsid w:val="000755E6"/>
    <w:rPr>
      <w:rFonts w:ascii="Cambria" w:hAnsi="Cambria" w:cs="Times New Roman"/>
      <w:b/>
      <w:bCs/>
      <w:kern w:val="28"/>
      <w:sz w:val="32"/>
      <w:szCs w:val="32"/>
    </w:rPr>
  </w:style>
  <w:style w:type="paragraph" w:styleId="Subtitle">
    <w:name w:val="Subtitle"/>
    <w:basedOn w:val="Normal"/>
    <w:next w:val="Normal"/>
    <w:link w:val="SubtitleChar"/>
    <w:uiPriority w:val="11"/>
    <w:qFormat/>
    <w:rsid w:val="000755E6"/>
    <w:pPr>
      <w:spacing w:after="60"/>
      <w:jc w:val="center"/>
      <w:outlineLvl w:val="1"/>
    </w:pPr>
    <w:rPr>
      <w:rFonts w:ascii="Cambria" w:hAnsi="Cambria"/>
    </w:rPr>
  </w:style>
  <w:style w:type="character" w:customStyle="1" w:styleId="SubtitleChar">
    <w:name w:val="Subtitle Char"/>
    <w:basedOn w:val="DefaultParagraphFont"/>
    <w:link w:val="Subtitle"/>
    <w:uiPriority w:val="11"/>
    <w:locked/>
    <w:rsid w:val="000755E6"/>
    <w:rPr>
      <w:rFonts w:ascii="Cambria" w:hAnsi="Cambria" w:cs="Times New Roman"/>
      <w:sz w:val="24"/>
      <w:szCs w:val="24"/>
    </w:rPr>
  </w:style>
  <w:style w:type="character" w:styleId="Strong">
    <w:name w:val="Strong"/>
    <w:basedOn w:val="DefaultParagraphFont"/>
    <w:uiPriority w:val="22"/>
    <w:qFormat/>
    <w:rsid w:val="000755E6"/>
    <w:rPr>
      <w:rFonts w:cs="Times New Roman"/>
      <w:b/>
      <w:bCs/>
    </w:rPr>
  </w:style>
  <w:style w:type="character" w:styleId="Emphasis">
    <w:name w:val="Emphasis"/>
    <w:basedOn w:val="DefaultParagraphFont"/>
    <w:uiPriority w:val="20"/>
    <w:qFormat/>
    <w:rsid w:val="000755E6"/>
    <w:rPr>
      <w:rFonts w:ascii="Calibri" w:hAnsi="Calibri" w:cs="Times New Roman"/>
      <w:b/>
      <w:i/>
      <w:iCs/>
    </w:rPr>
  </w:style>
  <w:style w:type="paragraph" w:styleId="NoSpacing">
    <w:name w:val="No Spacing"/>
    <w:basedOn w:val="Normal"/>
    <w:uiPriority w:val="1"/>
    <w:qFormat/>
    <w:rsid w:val="000755E6"/>
    <w:rPr>
      <w:szCs w:val="32"/>
    </w:rPr>
  </w:style>
  <w:style w:type="paragraph" w:styleId="ListParagraph">
    <w:name w:val="List Paragraph"/>
    <w:basedOn w:val="Normal"/>
    <w:uiPriority w:val="34"/>
    <w:qFormat/>
    <w:rsid w:val="000755E6"/>
    <w:pPr>
      <w:ind w:left="720"/>
      <w:contextualSpacing/>
    </w:pPr>
  </w:style>
  <w:style w:type="paragraph" w:styleId="Quote">
    <w:name w:val="Quote"/>
    <w:basedOn w:val="Normal"/>
    <w:next w:val="Normal"/>
    <w:link w:val="QuoteChar"/>
    <w:uiPriority w:val="29"/>
    <w:qFormat/>
    <w:rsid w:val="000755E6"/>
    <w:rPr>
      <w:i/>
    </w:rPr>
  </w:style>
  <w:style w:type="character" w:customStyle="1" w:styleId="QuoteChar">
    <w:name w:val="Quote Char"/>
    <w:basedOn w:val="DefaultParagraphFont"/>
    <w:link w:val="Quote"/>
    <w:uiPriority w:val="29"/>
    <w:locked/>
    <w:rsid w:val="000755E6"/>
    <w:rPr>
      <w:rFonts w:cs="Times New Roman"/>
      <w:i/>
      <w:sz w:val="24"/>
      <w:szCs w:val="24"/>
    </w:rPr>
  </w:style>
  <w:style w:type="paragraph" w:styleId="IntenseQuote">
    <w:name w:val="Intense Quote"/>
    <w:basedOn w:val="Normal"/>
    <w:next w:val="Normal"/>
    <w:link w:val="IntenseQuoteChar"/>
    <w:uiPriority w:val="30"/>
    <w:qFormat/>
    <w:rsid w:val="000755E6"/>
    <w:pPr>
      <w:ind w:left="720" w:right="720"/>
    </w:pPr>
    <w:rPr>
      <w:b/>
      <w:i/>
      <w:szCs w:val="22"/>
    </w:rPr>
  </w:style>
  <w:style w:type="character" w:customStyle="1" w:styleId="IntenseQuoteChar">
    <w:name w:val="Intense Quote Char"/>
    <w:basedOn w:val="DefaultParagraphFont"/>
    <w:link w:val="IntenseQuote"/>
    <w:uiPriority w:val="30"/>
    <w:locked/>
    <w:rsid w:val="000755E6"/>
    <w:rPr>
      <w:rFonts w:cs="Times New Roman"/>
      <w:b/>
      <w:i/>
      <w:sz w:val="24"/>
    </w:rPr>
  </w:style>
  <w:style w:type="character" w:styleId="SubtleEmphasis">
    <w:name w:val="Subtle Emphasis"/>
    <w:basedOn w:val="DefaultParagraphFont"/>
    <w:uiPriority w:val="19"/>
    <w:qFormat/>
    <w:rsid w:val="000755E6"/>
    <w:rPr>
      <w:rFonts w:cs="Times New Roman"/>
      <w:i/>
      <w:color w:val="5A5A5A"/>
    </w:rPr>
  </w:style>
  <w:style w:type="character" w:styleId="IntenseEmphasis">
    <w:name w:val="Intense Emphasis"/>
    <w:basedOn w:val="DefaultParagraphFont"/>
    <w:uiPriority w:val="21"/>
    <w:qFormat/>
    <w:rsid w:val="000755E6"/>
    <w:rPr>
      <w:rFonts w:cs="Times New Roman"/>
      <w:b/>
      <w:i/>
      <w:sz w:val="24"/>
      <w:szCs w:val="24"/>
      <w:u w:val="single"/>
    </w:rPr>
  </w:style>
  <w:style w:type="character" w:styleId="SubtleReference">
    <w:name w:val="Subtle Reference"/>
    <w:basedOn w:val="DefaultParagraphFont"/>
    <w:uiPriority w:val="31"/>
    <w:qFormat/>
    <w:rsid w:val="000755E6"/>
    <w:rPr>
      <w:rFonts w:cs="Times New Roman"/>
      <w:sz w:val="24"/>
      <w:szCs w:val="24"/>
      <w:u w:val="single"/>
    </w:rPr>
  </w:style>
  <w:style w:type="character" w:styleId="IntenseReference">
    <w:name w:val="Intense Reference"/>
    <w:basedOn w:val="DefaultParagraphFont"/>
    <w:uiPriority w:val="32"/>
    <w:qFormat/>
    <w:rsid w:val="000755E6"/>
    <w:rPr>
      <w:rFonts w:cs="Times New Roman"/>
      <w:b/>
      <w:sz w:val="24"/>
      <w:u w:val="single"/>
    </w:rPr>
  </w:style>
  <w:style w:type="character" w:styleId="BookTitle">
    <w:name w:val="Book Title"/>
    <w:basedOn w:val="DefaultParagraphFont"/>
    <w:uiPriority w:val="33"/>
    <w:qFormat/>
    <w:rsid w:val="000755E6"/>
    <w:rPr>
      <w:rFonts w:ascii="Cambria" w:hAnsi="Cambria" w:cs="Times New Roman"/>
      <w:b/>
      <w:i/>
      <w:sz w:val="24"/>
      <w:szCs w:val="24"/>
    </w:rPr>
  </w:style>
  <w:style w:type="paragraph" w:styleId="TOCHeading">
    <w:name w:val="TOC Heading"/>
    <w:basedOn w:val="Heading1"/>
    <w:next w:val="Normal"/>
    <w:uiPriority w:val="39"/>
    <w:semiHidden/>
    <w:unhideWhenUsed/>
    <w:qFormat/>
    <w:rsid w:val="000755E6"/>
    <w:pPr>
      <w:outlineLvl w:val="9"/>
    </w:pPr>
  </w:style>
  <w:style w:type="paragraph" w:styleId="BalloonText">
    <w:name w:val="Balloon Text"/>
    <w:basedOn w:val="Normal"/>
    <w:link w:val="BalloonTextChar"/>
    <w:uiPriority w:val="99"/>
    <w:semiHidden/>
    <w:unhideWhenUsed/>
    <w:rsid w:val="00903E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3E23"/>
    <w:rPr>
      <w:rFonts w:ascii="Tahoma" w:hAnsi="Tahoma" w:cs="Tahoma"/>
      <w:sz w:val="16"/>
      <w:szCs w:val="16"/>
    </w:rPr>
  </w:style>
  <w:style w:type="paragraph" w:styleId="Header">
    <w:name w:val="header"/>
    <w:basedOn w:val="Normal"/>
    <w:link w:val="HeaderChar"/>
    <w:uiPriority w:val="99"/>
    <w:semiHidden/>
    <w:unhideWhenUsed/>
    <w:rsid w:val="00557B65"/>
    <w:pPr>
      <w:tabs>
        <w:tab w:val="center" w:pos="4680"/>
        <w:tab w:val="right" w:pos="9360"/>
      </w:tabs>
    </w:pPr>
  </w:style>
  <w:style w:type="character" w:customStyle="1" w:styleId="HeaderChar">
    <w:name w:val="Header Char"/>
    <w:basedOn w:val="DefaultParagraphFont"/>
    <w:link w:val="Header"/>
    <w:uiPriority w:val="99"/>
    <w:semiHidden/>
    <w:rsid w:val="00557B65"/>
    <w:rPr>
      <w:rFonts w:cs="Times New Roman"/>
      <w:sz w:val="24"/>
      <w:szCs w:val="24"/>
    </w:rPr>
  </w:style>
  <w:style w:type="paragraph" w:styleId="Footer">
    <w:name w:val="footer"/>
    <w:basedOn w:val="Normal"/>
    <w:link w:val="FooterChar"/>
    <w:uiPriority w:val="99"/>
    <w:semiHidden/>
    <w:unhideWhenUsed/>
    <w:rsid w:val="00557B65"/>
    <w:pPr>
      <w:tabs>
        <w:tab w:val="center" w:pos="4680"/>
        <w:tab w:val="right" w:pos="9360"/>
      </w:tabs>
    </w:pPr>
  </w:style>
  <w:style w:type="character" w:customStyle="1" w:styleId="FooterChar">
    <w:name w:val="Footer Char"/>
    <w:basedOn w:val="DefaultParagraphFont"/>
    <w:link w:val="Footer"/>
    <w:uiPriority w:val="99"/>
    <w:semiHidden/>
    <w:rsid w:val="00557B65"/>
    <w:rPr>
      <w:rFonts w:cs="Times New Roman"/>
      <w:sz w:val="24"/>
      <w:szCs w:val="24"/>
    </w:rPr>
  </w:style>
  <w:style w:type="paragraph" w:customStyle="1" w:styleId="Default">
    <w:name w:val="Default"/>
    <w:rsid w:val="000E4596"/>
    <w:pPr>
      <w:autoSpaceDE w:val="0"/>
      <w:autoSpaceDN w:val="0"/>
      <w:adjustRightInd w:val="0"/>
    </w:pPr>
    <w:rPr>
      <w:rFonts w:ascii="SansSerifBookFLF" w:eastAsia="Calibri" w:hAnsi="SansSerifBookFLF" w:cs="SansSerifBookFLF"/>
      <w:color w:val="000000"/>
      <w:sz w:val="24"/>
      <w:szCs w:val="24"/>
    </w:rPr>
  </w:style>
  <w:style w:type="character" w:styleId="PlaceholderText">
    <w:name w:val="Placeholder Text"/>
    <w:basedOn w:val="DefaultParagraphFont"/>
    <w:uiPriority w:val="99"/>
    <w:semiHidden/>
    <w:rsid w:val="003A5E6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3956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F54F4F-D90D-4743-A734-689F41A31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4</Pages>
  <Words>673</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mcullum</dc:creator>
  <cp:lastModifiedBy>Jessica Phelps</cp:lastModifiedBy>
  <cp:revision>11</cp:revision>
  <cp:lastPrinted>2022-07-21T19:24:00Z</cp:lastPrinted>
  <dcterms:created xsi:type="dcterms:W3CDTF">2022-10-13T20:31:00Z</dcterms:created>
  <dcterms:modified xsi:type="dcterms:W3CDTF">2022-10-20T17:58:00Z</dcterms:modified>
</cp:coreProperties>
</file>