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39" w:rsidRPr="007F6C60" w:rsidRDefault="000755E6" w:rsidP="00B9559D">
      <w:pPr>
        <w:jc w:val="center"/>
        <w:rPr>
          <w:rFonts w:asciiTheme="minorHAnsi" w:hAnsiTheme="minorHAnsi"/>
          <w:b/>
        </w:rPr>
      </w:pPr>
      <w:bookmarkStart w:id="0" w:name="_GoBack"/>
      <w:bookmarkEnd w:id="0"/>
      <w:r w:rsidRPr="007F6C60">
        <w:rPr>
          <w:rFonts w:asciiTheme="minorHAnsi" w:hAnsiTheme="minorHAnsi"/>
          <w:b/>
        </w:rPr>
        <w:t>Custer County Library</w:t>
      </w:r>
      <w:r w:rsidR="00525B2B" w:rsidRPr="007F6C60">
        <w:rPr>
          <w:rFonts w:asciiTheme="minorHAnsi" w:hAnsiTheme="minorHAnsi"/>
          <w:b/>
        </w:rPr>
        <w:t xml:space="preserve"> Board</w:t>
      </w:r>
    </w:p>
    <w:p w:rsidR="00525B2B" w:rsidRPr="007F6C60" w:rsidRDefault="00525B2B" w:rsidP="00B9559D">
      <w:pPr>
        <w:jc w:val="center"/>
        <w:rPr>
          <w:rFonts w:asciiTheme="minorHAnsi" w:hAnsiTheme="minorHAnsi"/>
          <w:b/>
        </w:rPr>
      </w:pPr>
      <w:r w:rsidRPr="007F6C60">
        <w:rPr>
          <w:rFonts w:asciiTheme="minorHAnsi" w:hAnsiTheme="minorHAnsi"/>
          <w:b/>
        </w:rPr>
        <w:t>Minutes</w:t>
      </w:r>
    </w:p>
    <w:p w:rsidR="000755E6" w:rsidRDefault="005C4364" w:rsidP="00B9559D">
      <w:pPr>
        <w:rPr>
          <w:rFonts w:asciiTheme="minorHAnsi" w:hAnsiTheme="minorHAnsi"/>
          <w:b/>
        </w:rPr>
      </w:pPr>
      <w:r>
        <w:rPr>
          <w:rFonts w:asciiTheme="minorHAnsi" w:hAnsiTheme="minorHAnsi"/>
          <w:b/>
        </w:rPr>
        <w:t>January 17, 2024</w:t>
      </w:r>
      <w:r w:rsidR="003E42C4" w:rsidRPr="007F6C60">
        <w:rPr>
          <w:rFonts w:asciiTheme="minorHAnsi" w:hAnsiTheme="minorHAnsi"/>
          <w:b/>
        </w:rPr>
        <w:tab/>
      </w:r>
      <w:r w:rsidR="003E42C4" w:rsidRPr="007F6C60">
        <w:rPr>
          <w:rFonts w:asciiTheme="minorHAnsi" w:hAnsiTheme="minorHAnsi"/>
          <w:b/>
        </w:rPr>
        <w:tab/>
      </w:r>
      <w:r w:rsidR="003E42C4" w:rsidRPr="007F6C60">
        <w:rPr>
          <w:rFonts w:asciiTheme="minorHAnsi" w:hAnsiTheme="minorHAnsi"/>
          <w:b/>
        </w:rPr>
        <w:tab/>
      </w:r>
      <w:r w:rsidR="003E42C4" w:rsidRPr="007F6C60">
        <w:rPr>
          <w:rFonts w:asciiTheme="minorHAnsi" w:hAnsiTheme="minorHAnsi"/>
          <w:b/>
        </w:rPr>
        <w:tab/>
      </w:r>
      <w:r w:rsidR="00565B93" w:rsidRPr="007F6C60">
        <w:rPr>
          <w:rFonts w:asciiTheme="minorHAnsi" w:hAnsiTheme="minorHAnsi"/>
          <w:b/>
        </w:rPr>
        <w:tab/>
      </w:r>
      <w:r w:rsidR="000D04A3" w:rsidRPr="007F6C60">
        <w:rPr>
          <w:rFonts w:asciiTheme="minorHAnsi" w:hAnsiTheme="minorHAnsi"/>
          <w:b/>
        </w:rPr>
        <w:tab/>
        <w:t xml:space="preserve">     </w:t>
      </w:r>
      <w:r w:rsidR="00D30F21" w:rsidRPr="007F6C60">
        <w:rPr>
          <w:rFonts w:asciiTheme="minorHAnsi" w:hAnsiTheme="minorHAnsi"/>
          <w:b/>
        </w:rPr>
        <w:tab/>
      </w:r>
      <w:r w:rsidR="00537E28">
        <w:rPr>
          <w:rFonts w:asciiTheme="minorHAnsi" w:hAnsiTheme="minorHAnsi"/>
          <w:b/>
        </w:rPr>
        <w:t xml:space="preserve"> </w:t>
      </w:r>
      <w:r w:rsidR="001B139E">
        <w:rPr>
          <w:rFonts w:asciiTheme="minorHAnsi" w:hAnsiTheme="minorHAnsi"/>
          <w:b/>
        </w:rPr>
        <w:tab/>
      </w:r>
      <w:r w:rsidR="001523F6">
        <w:rPr>
          <w:rFonts w:asciiTheme="minorHAnsi" w:hAnsiTheme="minorHAnsi"/>
          <w:b/>
        </w:rPr>
        <w:t>Custer County</w:t>
      </w:r>
      <w:r w:rsidR="00562EDA" w:rsidRPr="007F6C60">
        <w:rPr>
          <w:rFonts w:asciiTheme="minorHAnsi" w:hAnsiTheme="minorHAnsi"/>
          <w:b/>
        </w:rPr>
        <w:t xml:space="preserve"> </w:t>
      </w:r>
      <w:r w:rsidR="00F54289" w:rsidRPr="007F6C60">
        <w:rPr>
          <w:rFonts w:asciiTheme="minorHAnsi" w:hAnsiTheme="minorHAnsi"/>
          <w:b/>
        </w:rPr>
        <w:t>Library</w:t>
      </w:r>
    </w:p>
    <w:p w:rsidR="001B139E" w:rsidRPr="007F6C60" w:rsidRDefault="001B139E" w:rsidP="00B9559D">
      <w:pPr>
        <w:rPr>
          <w:rFonts w:asciiTheme="minorHAnsi" w:hAnsiTheme="minorHAnsi"/>
        </w:rPr>
      </w:pPr>
    </w:p>
    <w:p w:rsidR="00427FBF" w:rsidRPr="00B97B80" w:rsidRDefault="000755E6" w:rsidP="00B9559D">
      <w:pPr>
        <w:rPr>
          <w:rFonts w:asciiTheme="minorHAnsi" w:hAnsiTheme="minorHAnsi" w:cs="Calibri"/>
          <w:i/>
          <w:sz w:val="22"/>
          <w:szCs w:val="22"/>
        </w:rPr>
      </w:pPr>
      <w:r w:rsidRPr="00B97B80">
        <w:rPr>
          <w:rFonts w:asciiTheme="minorHAnsi" w:hAnsiTheme="minorHAnsi" w:cs="Calibri"/>
          <w:i/>
          <w:sz w:val="22"/>
          <w:szCs w:val="22"/>
        </w:rPr>
        <w:t xml:space="preserve">The </w:t>
      </w:r>
      <w:r w:rsidR="00F31413" w:rsidRPr="00B97B80">
        <w:rPr>
          <w:rFonts w:asciiTheme="minorHAnsi" w:hAnsiTheme="minorHAnsi" w:cs="Calibri"/>
          <w:i/>
          <w:sz w:val="22"/>
          <w:szCs w:val="22"/>
        </w:rPr>
        <w:t>C</w:t>
      </w:r>
      <w:r w:rsidRPr="00B97B80">
        <w:rPr>
          <w:rFonts w:asciiTheme="minorHAnsi" w:hAnsiTheme="minorHAnsi" w:cs="Calibri"/>
          <w:i/>
          <w:sz w:val="22"/>
          <w:szCs w:val="22"/>
        </w:rPr>
        <w:t xml:space="preserve">uster County Library Board </w:t>
      </w:r>
      <w:r w:rsidR="00E75A0C" w:rsidRPr="00B97B80">
        <w:rPr>
          <w:rFonts w:asciiTheme="minorHAnsi" w:hAnsiTheme="minorHAnsi" w:cs="Calibri"/>
          <w:i/>
          <w:sz w:val="22"/>
          <w:szCs w:val="22"/>
        </w:rPr>
        <w:t xml:space="preserve">of Trustees </w:t>
      </w:r>
      <w:r w:rsidR="00F31413" w:rsidRPr="00B97B80">
        <w:rPr>
          <w:rFonts w:asciiTheme="minorHAnsi" w:hAnsiTheme="minorHAnsi" w:cs="Calibri"/>
          <w:i/>
          <w:sz w:val="22"/>
          <w:szCs w:val="22"/>
        </w:rPr>
        <w:t xml:space="preserve">met </w:t>
      </w:r>
      <w:r w:rsidR="005C4364">
        <w:rPr>
          <w:rFonts w:asciiTheme="minorHAnsi" w:hAnsiTheme="minorHAnsi" w:cs="Calibri"/>
          <w:i/>
          <w:sz w:val="22"/>
          <w:szCs w:val="22"/>
        </w:rPr>
        <w:t>at 1</w:t>
      </w:r>
      <w:r w:rsidR="009152D0" w:rsidRPr="00B97B80">
        <w:rPr>
          <w:rFonts w:asciiTheme="minorHAnsi" w:hAnsiTheme="minorHAnsi" w:cs="Calibri"/>
          <w:i/>
          <w:sz w:val="22"/>
          <w:szCs w:val="22"/>
        </w:rPr>
        <w:t xml:space="preserve"> p.m</w:t>
      </w:r>
      <w:r w:rsidR="001B533A" w:rsidRPr="00B97B80">
        <w:rPr>
          <w:rFonts w:asciiTheme="minorHAnsi" w:hAnsiTheme="minorHAnsi" w:cs="Calibri"/>
          <w:i/>
          <w:sz w:val="22"/>
          <w:szCs w:val="22"/>
        </w:rPr>
        <w:t xml:space="preserve">. </w:t>
      </w:r>
      <w:r w:rsidR="00F31413" w:rsidRPr="00B97B80">
        <w:rPr>
          <w:rFonts w:asciiTheme="minorHAnsi" w:hAnsiTheme="minorHAnsi" w:cs="Calibri"/>
          <w:i/>
          <w:sz w:val="22"/>
          <w:szCs w:val="22"/>
        </w:rPr>
        <w:t xml:space="preserve">on </w:t>
      </w:r>
      <w:r w:rsidR="00B63FB0">
        <w:rPr>
          <w:rFonts w:asciiTheme="minorHAnsi" w:hAnsiTheme="minorHAnsi" w:cs="Calibri"/>
          <w:i/>
          <w:sz w:val="22"/>
          <w:szCs w:val="22"/>
        </w:rPr>
        <w:t>W</w:t>
      </w:r>
      <w:r w:rsidR="00F31413" w:rsidRPr="00B97B80">
        <w:rPr>
          <w:rFonts w:asciiTheme="minorHAnsi" w:hAnsiTheme="minorHAnsi" w:cs="Calibri"/>
          <w:i/>
          <w:sz w:val="22"/>
          <w:szCs w:val="22"/>
        </w:rPr>
        <w:t>ednesday</w:t>
      </w:r>
      <w:r w:rsidR="00A11D81">
        <w:rPr>
          <w:rFonts w:asciiTheme="minorHAnsi" w:hAnsiTheme="minorHAnsi" w:cs="Calibri"/>
          <w:i/>
          <w:sz w:val="22"/>
          <w:szCs w:val="22"/>
        </w:rPr>
        <w:t>,</w:t>
      </w:r>
      <w:r w:rsidR="00B63FB0">
        <w:rPr>
          <w:rFonts w:asciiTheme="minorHAnsi" w:hAnsiTheme="minorHAnsi" w:cs="Calibri"/>
          <w:i/>
          <w:sz w:val="22"/>
          <w:szCs w:val="22"/>
        </w:rPr>
        <w:t xml:space="preserve"> </w:t>
      </w:r>
      <w:r w:rsidR="005C4364">
        <w:rPr>
          <w:rFonts w:asciiTheme="minorHAnsi" w:hAnsiTheme="minorHAnsi" w:cs="Calibri"/>
          <w:i/>
          <w:sz w:val="22"/>
          <w:szCs w:val="22"/>
        </w:rPr>
        <w:t>January 17</w:t>
      </w:r>
      <w:r w:rsidR="005C4364" w:rsidRPr="005C4364">
        <w:rPr>
          <w:rFonts w:asciiTheme="minorHAnsi" w:hAnsiTheme="minorHAnsi" w:cs="Calibri"/>
          <w:i/>
          <w:sz w:val="22"/>
          <w:szCs w:val="22"/>
          <w:vertAlign w:val="superscript"/>
        </w:rPr>
        <w:t>th</w:t>
      </w:r>
      <w:r w:rsidR="00B97B80" w:rsidRPr="00B97B80">
        <w:rPr>
          <w:rFonts w:asciiTheme="minorHAnsi" w:hAnsiTheme="minorHAnsi" w:cs="Calibri"/>
          <w:i/>
          <w:sz w:val="22"/>
          <w:szCs w:val="22"/>
        </w:rPr>
        <w:t xml:space="preserve"> </w:t>
      </w:r>
      <w:r w:rsidR="008126F8" w:rsidRPr="00B97B80">
        <w:rPr>
          <w:rFonts w:asciiTheme="minorHAnsi" w:hAnsiTheme="minorHAnsi" w:cs="Calibri"/>
          <w:i/>
          <w:sz w:val="22"/>
          <w:szCs w:val="22"/>
        </w:rPr>
        <w:t xml:space="preserve">at the </w:t>
      </w:r>
      <w:r w:rsidR="00540D07">
        <w:rPr>
          <w:rFonts w:asciiTheme="minorHAnsi" w:hAnsiTheme="minorHAnsi" w:cs="Calibri"/>
          <w:i/>
          <w:sz w:val="22"/>
          <w:szCs w:val="22"/>
        </w:rPr>
        <w:t xml:space="preserve">Custer County </w:t>
      </w:r>
      <w:r w:rsidR="004A4C47">
        <w:rPr>
          <w:rFonts w:asciiTheme="minorHAnsi" w:hAnsiTheme="minorHAnsi" w:cs="Calibri"/>
          <w:i/>
          <w:sz w:val="22"/>
          <w:szCs w:val="22"/>
        </w:rPr>
        <w:t>Library</w:t>
      </w:r>
      <w:r w:rsidR="008126F8" w:rsidRPr="00B97B80">
        <w:rPr>
          <w:rFonts w:asciiTheme="minorHAnsi" w:hAnsiTheme="minorHAnsi" w:cs="Calibri"/>
          <w:i/>
          <w:sz w:val="22"/>
          <w:szCs w:val="22"/>
        </w:rPr>
        <w:t>.</w:t>
      </w:r>
      <w:r w:rsidR="00A9224C" w:rsidRPr="00B97B80">
        <w:rPr>
          <w:rFonts w:asciiTheme="minorHAnsi" w:hAnsiTheme="minorHAnsi" w:cs="Calibri"/>
          <w:i/>
          <w:sz w:val="22"/>
          <w:szCs w:val="22"/>
        </w:rPr>
        <w:t xml:space="preserve">  </w:t>
      </w:r>
      <w:r w:rsidR="00D4610F" w:rsidRPr="00B97B80">
        <w:rPr>
          <w:rFonts w:asciiTheme="minorHAnsi" w:hAnsiTheme="minorHAnsi" w:cs="Calibri"/>
          <w:i/>
          <w:sz w:val="22"/>
          <w:szCs w:val="22"/>
        </w:rPr>
        <w:t>Persons in attendance were</w:t>
      </w:r>
      <w:r w:rsidR="00175158">
        <w:rPr>
          <w:rFonts w:asciiTheme="minorHAnsi" w:hAnsiTheme="minorHAnsi" w:cs="Calibri"/>
          <w:i/>
          <w:sz w:val="22"/>
          <w:szCs w:val="22"/>
        </w:rPr>
        <w:t xml:space="preserve"> </w:t>
      </w:r>
      <w:r w:rsidR="00C65A42">
        <w:rPr>
          <w:rFonts w:asciiTheme="minorHAnsi" w:hAnsiTheme="minorHAnsi" w:cs="Calibri"/>
          <w:i/>
          <w:sz w:val="22"/>
          <w:szCs w:val="22"/>
        </w:rPr>
        <w:t>Library Director Sarah Myers, Library Assistant Hermosa Branch Director Bert Phillip,</w:t>
      </w:r>
      <w:r w:rsidR="005D6B00">
        <w:rPr>
          <w:rFonts w:asciiTheme="minorHAnsi" w:hAnsiTheme="minorHAnsi" w:cs="Calibri"/>
          <w:i/>
          <w:sz w:val="22"/>
          <w:szCs w:val="22"/>
        </w:rPr>
        <w:t xml:space="preserve"> </w:t>
      </w:r>
      <w:r w:rsidR="00E7006B">
        <w:rPr>
          <w:rFonts w:asciiTheme="minorHAnsi" w:hAnsiTheme="minorHAnsi" w:cs="Calibri"/>
          <w:i/>
          <w:sz w:val="22"/>
          <w:szCs w:val="22"/>
        </w:rPr>
        <w:t xml:space="preserve">Katie </w:t>
      </w:r>
      <w:r w:rsidR="004A4C47">
        <w:rPr>
          <w:rFonts w:asciiTheme="minorHAnsi" w:hAnsiTheme="minorHAnsi" w:cs="Calibri"/>
          <w:i/>
          <w:sz w:val="22"/>
          <w:szCs w:val="22"/>
        </w:rPr>
        <w:t>Wiederholt</w:t>
      </w:r>
      <w:r w:rsidR="00B97B80" w:rsidRPr="00B97B80">
        <w:rPr>
          <w:rFonts w:asciiTheme="minorHAnsi" w:hAnsiTheme="minorHAnsi" w:cs="Calibri"/>
          <w:i/>
          <w:sz w:val="22"/>
          <w:szCs w:val="22"/>
        </w:rPr>
        <w:t>, Cheryl Dillon</w:t>
      </w:r>
      <w:r w:rsidR="001523F6">
        <w:rPr>
          <w:rFonts w:asciiTheme="minorHAnsi" w:hAnsiTheme="minorHAnsi" w:cs="Calibri"/>
          <w:i/>
          <w:sz w:val="22"/>
          <w:szCs w:val="22"/>
        </w:rPr>
        <w:t>,</w:t>
      </w:r>
      <w:r w:rsidR="009C6EB8">
        <w:rPr>
          <w:rFonts w:asciiTheme="minorHAnsi" w:hAnsiTheme="minorHAnsi" w:cs="Calibri"/>
          <w:i/>
          <w:sz w:val="22"/>
          <w:szCs w:val="22"/>
        </w:rPr>
        <w:t xml:space="preserve"> </w:t>
      </w:r>
      <w:r w:rsidR="00455494">
        <w:rPr>
          <w:rFonts w:asciiTheme="minorHAnsi" w:hAnsiTheme="minorHAnsi" w:cs="Calibri"/>
          <w:i/>
          <w:sz w:val="22"/>
          <w:szCs w:val="22"/>
        </w:rPr>
        <w:t>Kibbon Rittberger,</w:t>
      </w:r>
      <w:r w:rsidR="005C4364">
        <w:rPr>
          <w:rFonts w:asciiTheme="minorHAnsi" w:hAnsiTheme="minorHAnsi" w:cs="Calibri"/>
          <w:i/>
          <w:sz w:val="22"/>
          <w:szCs w:val="22"/>
        </w:rPr>
        <w:t xml:space="preserve"> Leo Van Sambeek</w:t>
      </w:r>
      <w:r w:rsidR="00B63FB0">
        <w:rPr>
          <w:rFonts w:asciiTheme="minorHAnsi" w:hAnsiTheme="minorHAnsi" w:cs="Calibri"/>
          <w:i/>
          <w:sz w:val="22"/>
          <w:szCs w:val="22"/>
        </w:rPr>
        <w:t>,</w:t>
      </w:r>
      <w:r w:rsidR="009C6EB8">
        <w:rPr>
          <w:rFonts w:asciiTheme="minorHAnsi" w:hAnsiTheme="minorHAnsi" w:cs="Calibri"/>
          <w:i/>
          <w:sz w:val="22"/>
          <w:szCs w:val="22"/>
        </w:rPr>
        <w:t xml:space="preserve"> Susan Swindal, Makenna Allen, </w:t>
      </w:r>
      <w:r w:rsidR="005C4364">
        <w:rPr>
          <w:rFonts w:asciiTheme="minorHAnsi" w:hAnsiTheme="minorHAnsi" w:cs="Calibri"/>
          <w:i/>
          <w:sz w:val="22"/>
          <w:szCs w:val="22"/>
        </w:rPr>
        <w:t>and Mike Busskohl</w:t>
      </w:r>
      <w:r w:rsidR="00175158">
        <w:rPr>
          <w:rFonts w:asciiTheme="minorHAnsi" w:hAnsiTheme="minorHAnsi" w:cs="Calibri"/>
          <w:i/>
          <w:sz w:val="22"/>
          <w:szCs w:val="22"/>
        </w:rPr>
        <w:t xml:space="preserve">.  </w:t>
      </w:r>
    </w:p>
    <w:p w:rsidR="00FC2534" w:rsidRPr="00B97B80" w:rsidRDefault="00FC2534" w:rsidP="00B9559D">
      <w:pPr>
        <w:rPr>
          <w:rFonts w:asciiTheme="minorHAnsi" w:hAnsiTheme="minorHAnsi"/>
          <w:b/>
          <w:sz w:val="22"/>
          <w:szCs w:val="22"/>
          <w:u w:val="single"/>
        </w:rPr>
      </w:pPr>
    </w:p>
    <w:p w:rsidR="009152D0" w:rsidRDefault="0036078F" w:rsidP="00B9559D">
      <w:pPr>
        <w:rPr>
          <w:rFonts w:asciiTheme="minorHAnsi" w:hAnsiTheme="minorHAnsi"/>
          <w:b/>
          <w:sz w:val="22"/>
          <w:szCs w:val="22"/>
          <w:u w:val="single"/>
        </w:rPr>
      </w:pPr>
      <w:r>
        <w:rPr>
          <w:rFonts w:asciiTheme="minorHAnsi" w:hAnsiTheme="minorHAnsi"/>
          <w:b/>
          <w:sz w:val="22"/>
          <w:szCs w:val="22"/>
          <w:u w:val="single"/>
        </w:rPr>
        <w:t>AGENDA CHANGES/CORRECTIONS</w:t>
      </w:r>
      <w:r w:rsidR="00F3535C">
        <w:rPr>
          <w:rFonts w:asciiTheme="minorHAnsi" w:hAnsiTheme="minorHAnsi"/>
          <w:b/>
          <w:sz w:val="22"/>
          <w:szCs w:val="22"/>
          <w:u w:val="single"/>
        </w:rPr>
        <w:t xml:space="preserve"> </w:t>
      </w:r>
    </w:p>
    <w:p w:rsidR="00537E28" w:rsidRPr="008C3C8F" w:rsidRDefault="008C3C8F" w:rsidP="00B9559D">
      <w:pPr>
        <w:rPr>
          <w:rFonts w:asciiTheme="minorHAnsi" w:hAnsiTheme="minorHAnsi"/>
          <w:i/>
          <w:sz w:val="22"/>
          <w:szCs w:val="22"/>
        </w:rPr>
      </w:pPr>
      <w:r>
        <w:rPr>
          <w:rFonts w:asciiTheme="minorHAnsi" w:hAnsiTheme="minorHAnsi"/>
          <w:i/>
          <w:sz w:val="22"/>
          <w:szCs w:val="22"/>
        </w:rPr>
        <w:t xml:space="preserve">No changes were brought forward. </w:t>
      </w:r>
    </w:p>
    <w:p w:rsidR="005C4364" w:rsidRPr="00B97B80" w:rsidRDefault="005C4364" w:rsidP="00B9559D">
      <w:pPr>
        <w:rPr>
          <w:rFonts w:asciiTheme="minorHAnsi" w:hAnsiTheme="minorHAnsi"/>
          <w:sz w:val="22"/>
          <w:szCs w:val="22"/>
        </w:rPr>
      </w:pPr>
    </w:p>
    <w:p w:rsidR="00C93CE5" w:rsidRPr="00B97B80" w:rsidRDefault="00C93CE5" w:rsidP="00B9559D">
      <w:pPr>
        <w:rPr>
          <w:rFonts w:asciiTheme="minorHAnsi" w:hAnsiTheme="minorHAnsi"/>
          <w:b/>
          <w:sz w:val="22"/>
          <w:szCs w:val="22"/>
          <w:u w:val="single"/>
        </w:rPr>
      </w:pPr>
      <w:r w:rsidRPr="00B97B80">
        <w:rPr>
          <w:rFonts w:asciiTheme="minorHAnsi" w:hAnsiTheme="minorHAnsi"/>
          <w:b/>
          <w:sz w:val="22"/>
          <w:szCs w:val="22"/>
          <w:u w:val="single"/>
        </w:rPr>
        <w:t>MINUTES</w:t>
      </w:r>
    </w:p>
    <w:p w:rsidR="00C93CE5" w:rsidRPr="00540D07" w:rsidRDefault="004F371B" w:rsidP="00B9559D">
      <w:pPr>
        <w:pStyle w:val="ListParagraph"/>
        <w:numPr>
          <w:ilvl w:val="0"/>
          <w:numId w:val="10"/>
        </w:numPr>
        <w:rPr>
          <w:rFonts w:asciiTheme="minorHAnsi" w:hAnsiTheme="minorHAnsi"/>
          <w:b/>
          <w:sz w:val="22"/>
          <w:szCs w:val="22"/>
        </w:rPr>
      </w:pPr>
      <w:r>
        <w:rPr>
          <w:rFonts w:asciiTheme="minorHAnsi" w:hAnsiTheme="minorHAnsi"/>
          <w:b/>
          <w:sz w:val="22"/>
          <w:szCs w:val="22"/>
        </w:rPr>
        <w:t>December</w:t>
      </w:r>
      <w:r w:rsidR="008C3C8F">
        <w:rPr>
          <w:rFonts w:asciiTheme="minorHAnsi" w:hAnsiTheme="minorHAnsi"/>
          <w:b/>
          <w:sz w:val="22"/>
          <w:szCs w:val="22"/>
        </w:rPr>
        <w:t xml:space="preserve"> 20</w:t>
      </w:r>
      <w:r w:rsidR="008C3C8F" w:rsidRPr="008C3C8F">
        <w:rPr>
          <w:rFonts w:asciiTheme="minorHAnsi" w:hAnsiTheme="minorHAnsi"/>
          <w:b/>
          <w:sz w:val="22"/>
          <w:szCs w:val="22"/>
          <w:vertAlign w:val="superscript"/>
        </w:rPr>
        <w:t>th</w:t>
      </w:r>
      <w:r w:rsidR="008C3C8F">
        <w:rPr>
          <w:rFonts w:asciiTheme="minorHAnsi" w:hAnsiTheme="minorHAnsi"/>
          <w:b/>
          <w:sz w:val="22"/>
          <w:szCs w:val="22"/>
        </w:rPr>
        <w:t xml:space="preserve"> </w:t>
      </w:r>
      <w:r w:rsidR="004C44AC" w:rsidRPr="00B97B80">
        <w:rPr>
          <w:rFonts w:asciiTheme="minorHAnsi" w:hAnsiTheme="minorHAnsi"/>
          <w:b/>
          <w:sz w:val="22"/>
          <w:szCs w:val="22"/>
        </w:rPr>
        <w:t>Board Minutes</w:t>
      </w:r>
      <w:r w:rsidR="00087333" w:rsidRPr="00B97B80">
        <w:rPr>
          <w:rFonts w:asciiTheme="minorHAnsi" w:hAnsiTheme="minorHAnsi"/>
          <w:i/>
          <w:sz w:val="22"/>
          <w:szCs w:val="22"/>
        </w:rPr>
        <w:t xml:space="preserve">:  </w:t>
      </w:r>
      <w:r w:rsidR="009C6EB8">
        <w:rPr>
          <w:rFonts w:asciiTheme="minorHAnsi" w:hAnsiTheme="minorHAnsi"/>
          <w:i/>
          <w:sz w:val="22"/>
          <w:szCs w:val="22"/>
        </w:rPr>
        <w:t>Kibbon</w:t>
      </w:r>
      <w:r w:rsidR="00B97B80" w:rsidRPr="00B97B80">
        <w:rPr>
          <w:rFonts w:asciiTheme="minorHAnsi" w:hAnsiTheme="minorHAnsi"/>
          <w:i/>
          <w:sz w:val="22"/>
          <w:szCs w:val="22"/>
        </w:rPr>
        <w:t xml:space="preserve"> </w:t>
      </w:r>
      <w:r w:rsidR="00537E28" w:rsidRPr="00B97B80">
        <w:rPr>
          <w:rFonts w:asciiTheme="minorHAnsi" w:hAnsiTheme="minorHAnsi"/>
          <w:i/>
          <w:sz w:val="22"/>
          <w:szCs w:val="22"/>
        </w:rPr>
        <w:t xml:space="preserve">made a </w:t>
      </w:r>
      <w:r w:rsidR="00175158">
        <w:rPr>
          <w:rFonts w:asciiTheme="minorHAnsi" w:hAnsiTheme="minorHAnsi"/>
          <w:i/>
          <w:sz w:val="22"/>
          <w:szCs w:val="22"/>
        </w:rPr>
        <w:t>m</w:t>
      </w:r>
      <w:r w:rsidR="005D6B00">
        <w:rPr>
          <w:rFonts w:asciiTheme="minorHAnsi" w:hAnsiTheme="minorHAnsi"/>
          <w:i/>
          <w:sz w:val="22"/>
          <w:szCs w:val="22"/>
        </w:rPr>
        <w:t>otion to approve the</w:t>
      </w:r>
      <w:r w:rsidR="003A1D5D">
        <w:rPr>
          <w:rFonts w:asciiTheme="minorHAnsi" w:hAnsiTheme="minorHAnsi"/>
          <w:i/>
          <w:sz w:val="22"/>
          <w:szCs w:val="22"/>
        </w:rPr>
        <w:t xml:space="preserve"> </w:t>
      </w:r>
      <w:r w:rsidR="00364E1F">
        <w:rPr>
          <w:rFonts w:asciiTheme="minorHAnsi" w:hAnsiTheme="minorHAnsi"/>
          <w:i/>
          <w:sz w:val="22"/>
          <w:szCs w:val="22"/>
        </w:rPr>
        <w:t>December</w:t>
      </w:r>
      <w:r w:rsidR="003A1D5D">
        <w:rPr>
          <w:rFonts w:asciiTheme="minorHAnsi" w:hAnsiTheme="minorHAnsi"/>
          <w:i/>
          <w:sz w:val="22"/>
          <w:szCs w:val="22"/>
        </w:rPr>
        <w:t xml:space="preserve"> Board minutes.  </w:t>
      </w:r>
      <w:r w:rsidR="00364E1F">
        <w:rPr>
          <w:rFonts w:asciiTheme="minorHAnsi" w:hAnsiTheme="minorHAnsi"/>
          <w:i/>
          <w:sz w:val="22"/>
          <w:szCs w:val="22"/>
        </w:rPr>
        <w:t>Susan</w:t>
      </w:r>
      <w:r w:rsidR="00537E28" w:rsidRPr="00B97B80">
        <w:rPr>
          <w:rFonts w:asciiTheme="minorHAnsi" w:hAnsiTheme="minorHAnsi"/>
          <w:i/>
          <w:sz w:val="22"/>
          <w:szCs w:val="22"/>
        </w:rPr>
        <w:t xml:space="preserve"> seconded the motion. </w:t>
      </w:r>
      <w:r w:rsidR="00B97B80" w:rsidRPr="00B97B80">
        <w:rPr>
          <w:rFonts w:asciiTheme="minorHAnsi" w:hAnsiTheme="minorHAnsi"/>
          <w:i/>
          <w:sz w:val="22"/>
          <w:szCs w:val="22"/>
        </w:rPr>
        <w:t>The motion carried</w:t>
      </w:r>
      <w:r w:rsidR="00635DEB">
        <w:rPr>
          <w:rFonts w:asciiTheme="minorHAnsi" w:hAnsiTheme="minorHAnsi"/>
          <w:i/>
          <w:sz w:val="22"/>
          <w:szCs w:val="22"/>
        </w:rPr>
        <w:t>.</w:t>
      </w:r>
      <w:r w:rsidR="00537E28" w:rsidRPr="00B97B80">
        <w:rPr>
          <w:rFonts w:asciiTheme="minorHAnsi" w:hAnsiTheme="minorHAnsi"/>
          <w:i/>
          <w:sz w:val="22"/>
          <w:szCs w:val="22"/>
        </w:rPr>
        <w:t xml:space="preserve">  </w:t>
      </w:r>
    </w:p>
    <w:p w:rsidR="00C93CE5" w:rsidRPr="00B97B80" w:rsidRDefault="00C93CE5" w:rsidP="00B9559D">
      <w:pPr>
        <w:ind w:left="720"/>
        <w:rPr>
          <w:rFonts w:asciiTheme="minorHAnsi" w:hAnsiTheme="minorHAnsi"/>
          <w:b/>
          <w:sz w:val="22"/>
          <w:szCs w:val="22"/>
        </w:rPr>
      </w:pPr>
    </w:p>
    <w:p w:rsidR="00D30F21" w:rsidRDefault="00C93CE5" w:rsidP="00B9559D">
      <w:pPr>
        <w:rPr>
          <w:rFonts w:asciiTheme="minorHAnsi" w:hAnsiTheme="minorHAnsi"/>
          <w:i/>
          <w:sz w:val="22"/>
          <w:szCs w:val="22"/>
        </w:rPr>
      </w:pPr>
      <w:r w:rsidRPr="00B97B80">
        <w:rPr>
          <w:rFonts w:asciiTheme="minorHAnsi" w:hAnsiTheme="minorHAnsi"/>
          <w:b/>
          <w:sz w:val="22"/>
          <w:szCs w:val="22"/>
          <w:u w:val="single"/>
        </w:rPr>
        <w:t>TREASUR</w:t>
      </w:r>
      <w:r w:rsidR="00CB6F22" w:rsidRPr="00B97B80">
        <w:rPr>
          <w:rFonts w:asciiTheme="minorHAnsi" w:hAnsiTheme="minorHAnsi"/>
          <w:b/>
          <w:sz w:val="22"/>
          <w:szCs w:val="22"/>
          <w:u w:val="single"/>
        </w:rPr>
        <w:t>ER REPORT</w:t>
      </w:r>
      <w:r w:rsidRPr="00B97B80">
        <w:rPr>
          <w:rFonts w:asciiTheme="minorHAnsi" w:hAnsiTheme="minorHAnsi"/>
          <w:sz w:val="22"/>
          <w:szCs w:val="22"/>
        </w:rPr>
        <w:t>:</w:t>
      </w:r>
      <w:r w:rsidR="003178B3" w:rsidRPr="00B97B80">
        <w:rPr>
          <w:rFonts w:asciiTheme="minorHAnsi" w:hAnsiTheme="minorHAnsi"/>
          <w:sz w:val="22"/>
          <w:szCs w:val="22"/>
        </w:rPr>
        <w:t xml:space="preserve"> </w:t>
      </w:r>
      <w:r w:rsidR="000334A9">
        <w:rPr>
          <w:rFonts w:asciiTheme="minorHAnsi" w:hAnsiTheme="minorHAnsi"/>
          <w:i/>
          <w:sz w:val="22"/>
          <w:szCs w:val="22"/>
        </w:rPr>
        <w:t xml:space="preserve">The Board </w:t>
      </w:r>
      <w:r w:rsidR="00540D07">
        <w:rPr>
          <w:rFonts w:asciiTheme="minorHAnsi" w:hAnsiTheme="minorHAnsi"/>
          <w:i/>
          <w:sz w:val="22"/>
          <w:szCs w:val="22"/>
        </w:rPr>
        <w:t xml:space="preserve">reviewed the </w:t>
      </w:r>
      <w:r w:rsidR="00364E1F">
        <w:rPr>
          <w:rFonts w:asciiTheme="minorHAnsi" w:hAnsiTheme="minorHAnsi"/>
          <w:i/>
          <w:sz w:val="22"/>
          <w:szCs w:val="22"/>
        </w:rPr>
        <w:t>December</w:t>
      </w:r>
      <w:r w:rsidR="00540D07">
        <w:rPr>
          <w:rFonts w:asciiTheme="minorHAnsi" w:hAnsiTheme="minorHAnsi"/>
          <w:i/>
          <w:sz w:val="22"/>
          <w:szCs w:val="22"/>
        </w:rPr>
        <w:t xml:space="preserve"> </w:t>
      </w:r>
      <w:r w:rsidR="004A4C47">
        <w:rPr>
          <w:rFonts w:asciiTheme="minorHAnsi" w:hAnsiTheme="minorHAnsi"/>
          <w:i/>
          <w:sz w:val="22"/>
          <w:szCs w:val="22"/>
        </w:rPr>
        <w:t>financials</w:t>
      </w:r>
      <w:r w:rsidR="00540D07">
        <w:rPr>
          <w:rFonts w:asciiTheme="minorHAnsi" w:hAnsiTheme="minorHAnsi"/>
          <w:i/>
          <w:sz w:val="22"/>
          <w:szCs w:val="22"/>
        </w:rPr>
        <w:t xml:space="preserve"> for the Library</w:t>
      </w:r>
      <w:r w:rsidR="00364E1F">
        <w:rPr>
          <w:rFonts w:asciiTheme="minorHAnsi" w:hAnsiTheme="minorHAnsi"/>
          <w:i/>
          <w:sz w:val="22"/>
          <w:szCs w:val="22"/>
        </w:rPr>
        <w:t xml:space="preserve">. Sarah </w:t>
      </w:r>
      <w:r w:rsidR="004F371B">
        <w:rPr>
          <w:rFonts w:asciiTheme="minorHAnsi" w:hAnsiTheme="minorHAnsi"/>
          <w:i/>
          <w:sz w:val="22"/>
          <w:szCs w:val="22"/>
        </w:rPr>
        <w:t>Introduced</w:t>
      </w:r>
      <w:r w:rsidR="00364E1F">
        <w:rPr>
          <w:rFonts w:asciiTheme="minorHAnsi" w:hAnsiTheme="minorHAnsi"/>
          <w:i/>
          <w:sz w:val="22"/>
          <w:szCs w:val="22"/>
        </w:rPr>
        <w:t xml:space="preserve"> the new format for record keeping for 2024 with the General Checking account. The board asked to go over where these funds come from and what a typical balance is for such funds. There were no updates for the </w:t>
      </w:r>
      <w:r w:rsidR="00E7006B">
        <w:rPr>
          <w:rFonts w:asciiTheme="minorHAnsi" w:hAnsiTheme="minorHAnsi"/>
          <w:i/>
          <w:sz w:val="22"/>
          <w:szCs w:val="22"/>
        </w:rPr>
        <w:t>County ledger to track spending</w:t>
      </w:r>
      <w:r w:rsidR="00B63FB0">
        <w:rPr>
          <w:rFonts w:asciiTheme="minorHAnsi" w:hAnsiTheme="minorHAnsi"/>
          <w:i/>
          <w:sz w:val="22"/>
          <w:szCs w:val="22"/>
        </w:rPr>
        <w:t>.</w:t>
      </w:r>
      <w:r w:rsidR="009C6EB8">
        <w:rPr>
          <w:rFonts w:asciiTheme="minorHAnsi" w:hAnsiTheme="minorHAnsi"/>
          <w:i/>
          <w:sz w:val="22"/>
          <w:szCs w:val="22"/>
        </w:rPr>
        <w:t xml:space="preserve"> </w:t>
      </w:r>
      <w:r w:rsidR="00364E1F">
        <w:rPr>
          <w:rFonts w:asciiTheme="minorHAnsi" w:hAnsiTheme="minorHAnsi"/>
          <w:i/>
          <w:sz w:val="22"/>
          <w:szCs w:val="22"/>
        </w:rPr>
        <w:t>Mike reported that these report should come out some time of the current week. Those numbers will be gone over in the February meeting. Leo</w:t>
      </w:r>
      <w:r w:rsidR="00B63FB0">
        <w:rPr>
          <w:rFonts w:asciiTheme="minorHAnsi" w:hAnsiTheme="minorHAnsi"/>
          <w:i/>
          <w:sz w:val="22"/>
          <w:szCs w:val="22"/>
        </w:rPr>
        <w:t xml:space="preserve"> made a motion to accept the financials. </w:t>
      </w:r>
      <w:r w:rsidR="00364E1F">
        <w:rPr>
          <w:rFonts w:asciiTheme="minorHAnsi" w:hAnsiTheme="minorHAnsi"/>
          <w:i/>
          <w:sz w:val="22"/>
          <w:szCs w:val="22"/>
        </w:rPr>
        <w:t>Cheryl</w:t>
      </w:r>
      <w:r w:rsidR="00B63FB0">
        <w:rPr>
          <w:rFonts w:asciiTheme="minorHAnsi" w:hAnsiTheme="minorHAnsi"/>
          <w:i/>
          <w:sz w:val="22"/>
          <w:szCs w:val="22"/>
        </w:rPr>
        <w:t xml:space="preserve"> seconded and the motion carried. </w:t>
      </w:r>
    </w:p>
    <w:p w:rsidR="001523F6" w:rsidRPr="00B97B80" w:rsidRDefault="001523F6" w:rsidP="00B9559D">
      <w:pPr>
        <w:rPr>
          <w:rFonts w:asciiTheme="minorHAnsi" w:hAnsiTheme="minorHAnsi"/>
          <w:i/>
          <w:sz w:val="22"/>
          <w:szCs w:val="22"/>
        </w:rPr>
      </w:pPr>
    </w:p>
    <w:p w:rsidR="00364E1F" w:rsidRPr="00B548CF" w:rsidRDefault="00B63FB0" w:rsidP="00364E1F">
      <w:pPr>
        <w:pStyle w:val="ListParagraph"/>
        <w:numPr>
          <w:ilvl w:val="0"/>
          <w:numId w:val="5"/>
        </w:numPr>
        <w:rPr>
          <w:rFonts w:asciiTheme="minorHAnsi" w:hAnsiTheme="minorHAnsi" w:cstheme="minorHAnsi"/>
          <w:sz w:val="22"/>
          <w:szCs w:val="22"/>
        </w:rPr>
      </w:pPr>
      <w:r w:rsidRPr="00040B5D">
        <w:rPr>
          <w:rFonts w:asciiTheme="minorHAnsi" w:hAnsiTheme="minorHAnsi" w:cstheme="minorHAnsi"/>
          <w:sz w:val="22"/>
          <w:szCs w:val="22"/>
        </w:rPr>
        <w:t xml:space="preserve">GENERAL CHECKING:  </w:t>
      </w:r>
      <w:r w:rsidRPr="00040B5D">
        <w:rPr>
          <w:rFonts w:asciiTheme="minorHAnsi" w:hAnsiTheme="minorHAnsi" w:cstheme="minorHAnsi"/>
          <w:sz w:val="22"/>
          <w:szCs w:val="22"/>
        </w:rPr>
        <w:tab/>
      </w:r>
      <w:r w:rsidRPr="00040B5D">
        <w:rPr>
          <w:rFonts w:asciiTheme="minorHAnsi" w:hAnsiTheme="minorHAnsi" w:cstheme="minorHAnsi"/>
          <w:sz w:val="22"/>
          <w:szCs w:val="22"/>
        </w:rPr>
        <w:tab/>
      </w:r>
      <w:r w:rsidR="00364E1F" w:rsidRPr="00AE6916">
        <w:rPr>
          <w:rFonts w:asciiTheme="minorHAnsi" w:hAnsiTheme="minorHAnsi" w:cstheme="minorHAnsi"/>
          <w:sz w:val="22"/>
          <w:szCs w:val="22"/>
        </w:rPr>
        <w:t>Balance of $17,455.19 as of January 12, 2024</w:t>
      </w:r>
      <w:r w:rsidR="00364E1F" w:rsidRPr="00B548CF">
        <w:rPr>
          <w:rFonts w:asciiTheme="minorHAnsi" w:hAnsiTheme="minorHAnsi" w:cstheme="minorHAnsi"/>
          <w:sz w:val="22"/>
          <w:szCs w:val="22"/>
        </w:rPr>
        <w:tab/>
      </w:r>
    </w:p>
    <w:p w:rsidR="00364E1F" w:rsidRDefault="00364E1F" w:rsidP="00364E1F">
      <w:pPr>
        <w:pStyle w:val="ListParagraph"/>
        <w:numPr>
          <w:ilvl w:val="0"/>
          <w:numId w:val="5"/>
        </w:numPr>
        <w:rPr>
          <w:rFonts w:asciiTheme="minorHAnsi" w:hAnsiTheme="minorHAnsi" w:cstheme="minorHAnsi"/>
          <w:sz w:val="22"/>
          <w:szCs w:val="22"/>
        </w:rPr>
      </w:pPr>
      <w:r w:rsidRPr="005C056F">
        <w:rPr>
          <w:rFonts w:asciiTheme="minorHAnsi" w:hAnsiTheme="minorHAnsi" w:cstheme="minorHAnsi"/>
          <w:sz w:val="22"/>
          <w:szCs w:val="22"/>
        </w:rPr>
        <w:t>COUNTY SPREAD SHEET:</w:t>
      </w:r>
      <w:r w:rsidRPr="005C056F">
        <w:rPr>
          <w:rFonts w:asciiTheme="minorHAnsi" w:hAnsiTheme="minorHAnsi" w:cstheme="minorHAnsi"/>
          <w:b/>
          <w:sz w:val="22"/>
          <w:szCs w:val="22"/>
        </w:rPr>
        <w:t xml:space="preserve">  </w:t>
      </w:r>
      <w:r w:rsidRPr="005C056F">
        <w:rPr>
          <w:rFonts w:asciiTheme="minorHAnsi" w:hAnsiTheme="minorHAnsi" w:cstheme="minorHAnsi"/>
          <w:b/>
          <w:sz w:val="22"/>
          <w:szCs w:val="22"/>
        </w:rPr>
        <w:tab/>
      </w:r>
      <w:r w:rsidRPr="005C056F">
        <w:rPr>
          <w:rFonts w:asciiTheme="minorHAnsi" w:hAnsiTheme="minorHAnsi" w:cstheme="minorHAnsi"/>
          <w:sz w:val="22"/>
          <w:szCs w:val="22"/>
        </w:rPr>
        <w:t>Balance $63,821.27 as of November 30, 2023</w:t>
      </w:r>
    </w:p>
    <w:p w:rsidR="00364E1F" w:rsidRPr="005C056F" w:rsidRDefault="00364E1F" w:rsidP="00364E1F">
      <w:pPr>
        <w:pStyle w:val="ListParagraph"/>
        <w:numPr>
          <w:ilvl w:val="1"/>
          <w:numId w:val="5"/>
        </w:numPr>
        <w:ind w:left="1440"/>
        <w:rPr>
          <w:rFonts w:asciiTheme="minorHAnsi" w:hAnsiTheme="minorHAnsi" w:cstheme="minorHAnsi"/>
          <w:sz w:val="22"/>
          <w:szCs w:val="22"/>
        </w:rPr>
      </w:pPr>
      <w:r>
        <w:rPr>
          <w:rFonts w:asciiTheme="minorHAnsi" w:hAnsiTheme="minorHAnsi" w:cstheme="minorHAnsi"/>
          <w:sz w:val="22"/>
          <w:szCs w:val="22"/>
        </w:rPr>
        <w:t>No updated information from the county as of 1/13/2024</w:t>
      </w:r>
    </w:p>
    <w:p w:rsidR="00B97B80" w:rsidRPr="00B97B80" w:rsidRDefault="00B97B80" w:rsidP="00364E1F">
      <w:pPr>
        <w:pStyle w:val="ListParagraph"/>
        <w:rPr>
          <w:rFonts w:asciiTheme="minorHAnsi" w:hAnsiTheme="minorHAnsi"/>
          <w:b/>
          <w:iCs/>
          <w:sz w:val="22"/>
          <w:szCs w:val="22"/>
          <w:u w:val="single"/>
        </w:rPr>
      </w:pPr>
    </w:p>
    <w:p w:rsidR="004F37F7" w:rsidRPr="00B97B80" w:rsidRDefault="00C93CE5" w:rsidP="00B9559D">
      <w:pPr>
        <w:rPr>
          <w:rFonts w:asciiTheme="minorHAnsi" w:hAnsiTheme="minorHAnsi" w:cs="Calibri"/>
          <w:i/>
          <w:sz w:val="22"/>
          <w:szCs w:val="22"/>
        </w:rPr>
      </w:pPr>
      <w:r w:rsidRPr="00B97B80">
        <w:rPr>
          <w:rFonts w:asciiTheme="minorHAnsi" w:hAnsiTheme="minorHAnsi"/>
          <w:b/>
          <w:iCs/>
          <w:sz w:val="22"/>
          <w:szCs w:val="22"/>
          <w:u w:val="single"/>
        </w:rPr>
        <w:t>LIBRARIAN REPORT:</w:t>
      </w:r>
      <w:r w:rsidRPr="00B97B80">
        <w:rPr>
          <w:rFonts w:asciiTheme="minorHAnsi" w:hAnsiTheme="minorHAnsi"/>
          <w:sz w:val="22"/>
          <w:szCs w:val="22"/>
        </w:rPr>
        <w:t xml:space="preserve">  </w:t>
      </w:r>
      <w:r w:rsidR="00B9559D">
        <w:rPr>
          <w:rFonts w:asciiTheme="minorHAnsi" w:hAnsiTheme="minorHAnsi" w:cs="Calibri"/>
          <w:i/>
          <w:sz w:val="22"/>
          <w:szCs w:val="22"/>
        </w:rPr>
        <w:t xml:space="preserve">The </w:t>
      </w:r>
      <w:r w:rsidR="00367335">
        <w:rPr>
          <w:rFonts w:asciiTheme="minorHAnsi" w:hAnsiTheme="minorHAnsi" w:cs="Calibri"/>
          <w:i/>
          <w:sz w:val="22"/>
          <w:szCs w:val="22"/>
        </w:rPr>
        <w:t xml:space="preserve">Librarian </w:t>
      </w:r>
      <w:r w:rsidR="004F37F7" w:rsidRPr="00B97B80">
        <w:rPr>
          <w:rFonts w:asciiTheme="minorHAnsi" w:hAnsiTheme="minorHAnsi" w:cs="Calibri"/>
          <w:i/>
          <w:sz w:val="22"/>
          <w:szCs w:val="22"/>
        </w:rPr>
        <w:t xml:space="preserve">Report is attached </w:t>
      </w:r>
      <w:r w:rsidR="00297FAA">
        <w:rPr>
          <w:rFonts w:asciiTheme="minorHAnsi" w:hAnsiTheme="minorHAnsi" w:cs="Calibri"/>
          <w:i/>
          <w:sz w:val="22"/>
          <w:szCs w:val="22"/>
        </w:rPr>
        <w:t>to and is part of this month’s m</w:t>
      </w:r>
      <w:r w:rsidR="004F37F7" w:rsidRPr="00B97B80">
        <w:rPr>
          <w:rFonts w:asciiTheme="minorHAnsi" w:hAnsiTheme="minorHAnsi" w:cs="Calibri"/>
          <w:i/>
          <w:sz w:val="22"/>
          <w:szCs w:val="22"/>
        </w:rPr>
        <w:t xml:space="preserve">inutes. </w:t>
      </w:r>
    </w:p>
    <w:p w:rsidR="00364E1F" w:rsidRPr="00364E1F" w:rsidRDefault="00364E1F" w:rsidP="00364E1F">
      <w:pPr>
        <w:numPr>
          <w:ilvl w:val="0"/>
          <w:numId w:val="6"/>
        </w:numPr>
        <w:ind w:left="720"/>
        <w:rPr>
          <w:rFonts w:cstheme="minorHAnsi"/>
        </w:rPr>
      </w:pPr>
      <w:r>
        <w:rPr>
          <w:rFonts w:cstheme="minorHAnsi"/>
        </w:rPr>
        <w:t xml:space="preserve">Meetings Update for </w:t>
      </w:r>
      <w:r w:rsidR="004F371B">
        <w:rPr>
          <w:rFonts w:cstheme="minorHAnsi"/>
        </w:rPr>
        <w:t>December</w:t>
      </w:r>
    </w:p>
    <w:p w:rsidR="00364E1F" w:rsidRPr="00AE6916" w:rsidRDefault="00364E1F" w:rsidP="00364E1F">
      <w:pPr>
        <w:numPr>
          <w:ilvl w:val="0"/>
          <w:numId w:val="6"/>
        </w:numPr>
        <w:ind w:left="720"/>
        <w:rPr>
          <w:rFonts w:cstheme="minorHAnsi"/>
        </w:rPr>
      </w:pPr>
      <w:r>
        <w:rPr>
          <w:rFonts w:cstheme="minorHAnsi"/>
        </w:rPr>
        <w:t xml:space="preserve">Grant </w:t>
      </w:r>
      <w:r w:rsidR="004F371B">
        <w:rPr>
          <w:rFonts w:cstheme="minorHAnsi"/>
        </w:rPr>
        <w:t>Presentation</w:t>
      </w:r>
      <w:r>
        <w:rPr>
          <w:rFonts w:cstheme="minorHAnsi"/>
        </w:rPr>
        <w:t xml:space="preserve"> at Custer Lutheran Fellowship 1/14/24</w:t>
      </w:r>
    </w:p>
    <w:p w:rsidR="00364E1F" w:rsidRDefault="00364E1F" w:rsidP="00364E1F">
      <w:pPr>
        <w:numPr>
          <w:ilvl w:val="0"/>
          <w:numId w:val="6"/>
        </w:numPr>
        <w:ind w:left="720"/>
        <w:rPr>
          <w:rFonts w:cstheme="minorHAnsi"/>
        </w:rPr>
      </w:pPr>
      <w:r>
        <w:rPr>
          <w:rFonts w:cstheme="minorHAnsi"/>
        </w:rPr>
        <w:t>Meeting Room Booking System</w:t>
      </w:r>
    </w:p>
    <w:p w:rsidR="00364E1F" w:rsidRDefault="00364E1F" w:rsidP="00364E1F">
      <w:pPr>
        <w:numPr>
          <w:ilvl w:val="0"/>
          <w:numId w:val="6"/>
        </w:numPr>
        <w:ind w:left="720"/>
        <w:rPr>
          <w:rFonts w:cstheme="minorHAnsi"/>
        </w:rPr>
      </w:pPr>
      <w:r>
        <w:rPr>
          <w:rFonts w:cstheme="minorHAnsi"/>
        </w:rPr>
        <w:t>Public Library Survey Due in March</w:t>
      </w:r>
    </w:p>
    <w:p w:rsidR="00A27D38" w:rsidRPr="00A27D38" w:rsidRDefault="00A27D38" w:rsidP="00B63FB0">
      <w:pPr>
        <w:rPr>
          <w:rFonts w:cstheme="minorHAnsi"/>
        </w:rPr>
      </w:pPr>
    </w:p>
    <w:p w:rsidR="00A11D81" w:rsidRDefault="00A11D81" w:rsidP="00A27D38">
      <w:pPr>
        <w:rPr>
          <w:rFonts w:asciiTheme="minorHAnsi" w:hAnsiTheme="minorHAnsi"/>
          <w:sz w:val="22"/>
          <w:szCs w:val="22"/>
        </w:rPr>
      </w:pPr>
    </w:p>
    <w:p w:rsidR="00B63FB0" w:rsidRDefault="00B63FB0" w:rsidP="00B63FB0">
      <w:pPr>
        <w:rPr>
          <w:rFonts w:asciiTheme="minorHAnsi" w:hAnsiTheme="minorHAnsi"/>
          <w:i/>
          <w:sz w:val="22"/>
          <w:szCs w:val="22"/>
        </w:rPr>
      </w:pPr>
      <w:r>
        <w:rPr>
          <w:rFonts w:asciiTheme="minorHAnsi" w:hAnsiTheme="minorHAnsi"/>
          <w:b/>
          <w:sz w:val="22"/>
          <w:szCs w:val="22"/>
          <w:u w:val="single"/>
        </w:rPr>
        <w:t>OLD</w:t>
      </w:r>
      <w:r w:rsidRPr="00200E91">
        <w:rPr>
          <w:rFonts w:asciiTheme="minorHAnsi" w:hAnsiTheme="minorHAnsi"/>
          <w:b/>
          <w:sz w:val="22"/>
          <w:szCs w:val="22"/>
          <w:u w:val="single"/>
        </w:rPr>
        <w:t xml:space="preserve"> BUSINESS</w:t>
      </w:r>
      <w:r w:rsidRPr="00200E91">
        <w:rPr>
          <w:rFonts w:asciiTheme="minorHAnsi" w:hAnsiTheme="minorHAnsi"/>
          <w:i/>
          <w:sz w:val="22"/>
          <w:szCs w:val="22"/>
        </w:rPr>
        <w:t xml:space="preserve">:  </w:t>
      </w:r>
    </w:p>
    <w:p w:rsidR="00297FAA" w:rsidRDefault="00297FAA" w:rsidP="00B63FB0">
      <w:pPr>
        <w:numPr>
          <w:ilvl w:val="0"/>
          <w:numId w:val="47"/>
        </w:numPr>
        <w:rPr>
          <w:rFonts w:cstheme="minorHAnsi"/>
        </w:rPr>
      </w:pPr>
      <w:r>
        <w:rPr>
          <w:rFonts w:cstheme="minorHAnsi"/>
        </w:rPr>
        <w:t xml:space="preserve">Meeting Room Policy- </w:t>
      </w:r>
      <w:r>
        <w:rPr>
          <w:rFonts w:cstheme="minorHAnsi"/>
          <w:i/>
        </w:rPr>
        <w:t>Changes made were presented and reviewed for the Meeting Room and Study Room Policy</w:t>
      </w:r>
      <w:r w:rsidR="006D0EB3">
        <w:rPr>
          <w:rFonts w:cstheme="minorHAnsi"/>
          <w:i/>
        </w:rPr>
        <w:t>. V</w:t>
      </w:r>
      <w:r>
        <w:rPr>
          <w:rFonts w:cstheme="minorHAnsi"/>
          <w:i/>
        </w:rPr>
        <w:t>erbiage</w:t>
      </w:r>
      <w:r w:rsidR="006D0EB3">
        <w:rPr>
          <w:rFonts w:cstheme="minorHAnsi"/>
          <w:i/>
        </w:rPr>
        <w:t xml:space="preserve"> was added to state</w:t>
      </w:r>
      <w:r>
        <w:rPr>
          <w:rFonts w:cstheme="minorHAnsi"/>
          <w:i/>
        </w:rPr>
        <w:t xml:space="preserve"> that a deposit may be required dependent on the event. </w:t>
      </w:r>
      <w:r w:rsidR="006D0EB3">
        <w:rPr>
          <w:rFonts w:cstheme="minorHAnsi"/>
          <w:i/>
        </w:rPr>
        <w:t xml:space="preserve">An event reservation form was added to end. </w:t>
      </w:r>
      <w:r>
        <w:rPr>
          <w:rFonts w:cstheme="minorHAnsi"/>
          <w:i/>
        </w:rPr>
        <w:t xml:space="preserve">The fee schedule </w:t>
      </w:r>
      <w:r w:rsidR="006D0EB3">
        <w:rPr>
          <w:rFonts w:cstheme="minorHAnsi"/>
          <w:i/>
        </w:rPr>
        <w:t xml:space="preserve">is the final piece to be presented at the next board meeting for final approval and adoption of the Meeting Room Policy. </w:t>
      </w:r>
    </w:p>
    <w:p w:rsidR="00297FAA" w:rsidRPr="00364E1F" w:rsidRDefault="00297FAA" w:rsidP="00B63FB0">
      <w:pPr>
        <w:numPr>
          <w:ilvl w:val="0"/>
          <w:numId w:val="47"/>
        </w:numPr>
        <w:rPr>
          <w:rFonts w:cstheme="minorHAnsi"/>
        </w:rPr>
      </w:pPr>
      <w:r>
        <w:rPr>
          <w:rFonts w:cstheme="minorHAnsi"/>
        </w:rPr>
        <w:t xml:space="preserve">Circulation Policy and Patron Type Rules- </w:t>
      </w:r>
      <w:r w:rsidR="006D0EB3">
        <w:rPr>
          <w:rFonts w:cstheme="minorHAnsi"/>
          <w:i/>
        </w:rPr>
        <w:t xml:space="preserve">this was tabled for the next meeting. Numbers of patrons in Hermosa </w:t>
      </w:r>
      <w:r w:rsidR="004F371B">
        <w:rPr>
          <w:rFonts w:cstheme="minorHAnsi"/>
          <w:i/>
        </w:rPr>
        <w:t>outside</w:t>
      </w:r>
      <w:r w:rsidR="006D0EB3">
        <w:rPr>
          <w:rFonts w:cstheme="minorHAnsi"/>
          <w:i/>
        </w:rPr>
        <w:t xml:space="preserve"> of county limits is needed to help </w:t>
      </w:r>
      <w:r w:rsidR="004F371B">
        <w:rPr>
          <w:rFonts w:cstheme="minorHAnsi"/>
          <w:i/>
        </w:rPr>
        <w:t>determining</w:t>
      </w:r>
      <w:r w:rsidR="006D0EB3">
        <w:rPr>
          <w:rFonts w:cstheme="minorHAnsi"/>
          <w:i/>
        </w:rPr>
        <w:t xml:space="preserve"> the board’s standing on non-resident cards. </w:t>
      </w:r>
    </w:p>
    <w:p w:rsidR="00364E1F" w:rsidRPr="00364E1F" w:rsidRDefault="00364E1F" w:rsidP="00364E1F">
      <w:pPr>
        <w:numPr>
          <w:ilvl w:val="0"/>
          <w:numId w:val="47"/>
        </w:numPr>
        <w:rPr>
          <w:rFonts w:cstheme="minorHAnsi"/>
        </w:rPr>
      </w:pPr>
      <w:r>
        <w:rPr>
          <w:rFonts w:cstheme="minorHAnsi"/>
        </w:rPr>
        <w:t>Director Evaluation Form-</w:t>
      </w:r>
      <w:r w:rsidR="006D0EB3">
        <w:rPr>
          <w:rFonts w:cstheme="minorHAnsi"/>
        </w:rPr>
        <w:t xml:space="preserve"> </w:t>
      </w:r>
      <w:r w:rsidR="006D0EB3">
        <w:rPr>
          <w:rFonts w:cstheme="minorHAnsi"/>
          <w:i/>
        </w:rPr>
        <w:t xml:space="preserve">An evaluation form was distributed to board members for library director evaluation. </w:t>
      </w:r>
      <w:r w:rsidR="00A1177E">
        <w:rPr>
          <w:rFonts w:cstheme="minorHAnsi"/>
          <w:i/>
        </w:rPr>
        <w:t>There is no standardized form for the county, per HR, so any form of our choice is permitted. T</w:t>
      </w:r>
      <w:r w:rsidR="006D0EB3">
        <w:rPr>
          <w:rFonts w:cstheme="minorHAnsi"/>
          <w:i/>
        </w:rPr>
        <w:t>he board was invited to write down note</w:t>
      </w:r>
      <w:r w:rsidR="00055C6A">
        <w:rPr>
          <w:rFonts w:cstheme="minorHAnsi"/>
          <w:i/>
        </w:rPr>
        <w:t>s</w:t>
      </w:r>
      <w:r w:rsidR="006D0EB3">
        <w:rPr>
          <w:rFonts w:cstheme="minorHAnsi"/>
          <w:i/>
        </w:rPr>
        <w:t xml:space="preserve"> for the next meeting </w:t>
      </w:r>
      <w:r w:rsidR="00055C6A">
        <w:rPr>
          <w:rFonts w:cstheme="minorHAnsi"/>
          <w:i/>
        </w:rPr>
        <w:t xml:space="preserve">when going </w:t>
      </w:r>
      <w:r w:rsidR="00A1177E">
        <w:rPr>
          <w:rFonts w:cstheme="minorHAnsi"/>
          <w:i/>
        </w:rPr>
        <w:t xml:space="preserve">into Executive Session in February. They will then submit one form for HR. </w:t>
      </w:r>
    </w:p>
    <w:p w:rsidR="00364E1F" w:rsidRPr="00297FAA" w:rsidRDefault="00364E1F" w:rsidP="00364E1F">
      <w:pPr>
        <w:numPr>
          <w:ilvl w:val="0"/>
          <w:numId w:val="47"/>
        </w:numPr>
        <w:rPr>
          <w:rFonts w:cstheme="minorHAnsi"/>
        </w:rPr>
      </w:pPr>
      <w:r>
        <w:rPr>
          <w:rFonts w:cstheme="minorHAnsi"/>
        </w:rPr>
        <w:lastRenderedPageBreak/>
        <w:t xml:space="preserve">Marketing Plan- </w:t>
      </w:r>
      <w:r w:rsidR="00A1177E">
        <w:rPr>
          <w:rFonts w:cstheme="minorHAnsi"/>
          <w:i/>
        </w:rPr>
        <w:t xml:space="preserve">A SWOT analysis was handed out to fill out for next meeting to determine the Strengths, Weaknesses, </w:t>
      </w:r>
      <w:r w:rsidR="004F371B">
        <w:rPr>
          <w:rFonts w:cstheme="minorHAnsi"/>
          <w:i/>
        </w:rPr>
        <w:t>Opportunities</w:t>
      </w:r>
      <w:r w:rsidR="00A1177E">
        <w:rPr>
          <w:rFonts w:cstheme="minorHAnsi"/>
          <w:i/>
        </w:rPr>
        <w:t xml:space="preserve">, and Threats for the marketing efforts of the Custer County Library. </w:t>
      </w:r>
    </w:p>
    <w:p w:rsidR="00B63FB0" w:rsidRDefault="00B63FB0" w:rsidP="00B63FB0">
      <w:pPr>
        <w:rPr>
          <w:rFonts w:asciiTheme="minorHAnsi" w:hAnsiTheme="minorHAnsi"/>
          <w:i/>
          <w:sz w:val="22"/>
          <w:szCs w:val="22"/>
        </w:rPr>
      </w:pPr>
    </w:p>
    <w:p w:rsidR="00B63FB0" w:rsidRPr="00A27D38" w:rsidRDefault="00B63FB0" w:rsidP="00A27D38">
      <w:pPr>
        <w:rPr>
          <w:rFonts w:asciiTheme="minorHAnsi" w:hAnsiTheme="minorHAnsi"/>
          <w:sz w:val="22"/>
          <w:szCs w:val="22"/>
        </w:rPr>
      </w:pPr>
    </w:p>
    <w:p w:rsidR="00C111E7" w:rsidRDefault="00446264" w:rsidP="00B9559D">
      <w:pPr>
        <w:rPr>
          <w:rFonts w:asciiTheme="minorHAnsi" w:hAnsiTheme="minorHAnsi"/>
          <w:i/>
          <w:sz w:val="22"/>
          <w:szCs w:val="22"/>
        </w:rPr>
      </w:pPr>
      <w:r w:rsidRPr="00200E91">
        <w:rPr>
          <w:rFonts w:asciiTheme="minorHAnsi" w:hAnsiTheme="minorHAnsi"/>
          <w:b/>
          <w:sz w:val="22"/>
          <w:szCs w:val="22"/>
          <w:u w:val="single"/>
        </w:rPr>
        <w:t>NEW</w:t>
      </w:r>
      <w:r w:rsidR="00442340" w:rsidRPr="00200E91">
        <w:rPr>
          <w:rFonts w:asciiTheme="minorHAnsi" w:hAnsiTheme="minorHAnsi"/>
          <w:b/>
          <w:sz w:val="22"/>
          <w:szCs w:val="22"/>
          <w:u w:val="single"/>
        </w:rPr>
        <w:t xml:space="preserve"> BUSINESS</w:t>
      </w:r>
      <w:r w:rsidR="00442340" w:rsidRPr="00200E91">
        <w:rPr>
          <w:rFonts w:asciiTheme="minorHAnsi" w:hAnsiTheme="minorHAnsi"/>
          <w:i/>
          <w:sz w:val="22"/>
          <w:szCs w:val="22"/>
        </w:rPr>
        <w:t xml:space="preserve">:  </w:t>
      </w:r>
    </w:p>
    <w:p w:rsidR="00764E11" w:rsidRPr="00764E11" w:rsidRDefault="00A1177E" w:rsidP="00764E11">
      <w:pPr>
        <w:numPr>
          <w:ilvl w:val="0"/>
          <w:numId w:val="37"/>
        </w:numPr>
        <w:rPr>
          <w:rFonts w:cstheme="minorHAnsi"/>
        </w:rPr>
      </w:pPr>
      <w:r>
        <w:rPr>
          <w:rFonts w:cstheme="minorHAnsi"/>
        </w:rPr>
        <w:t>Election of Officers and Liaison for 2024</w:t>
      </w:r>
      <w:r w:rsidR="0059283B" w:rsidRPr="00764E11">
        <w:rPr>
          <w:rFonts w:cstheme="minorHAnsi"/>
        </w:rPr>
        <w:t>-</w:t>
      </w:r>
      <w:r w:rsidR="0059283B" w:rsidRPr="00764E11">
        <w:rPr>
          <w:rFonts w:cstheme="minorHAnsi"/>
          <w:i/>
        </w:rPr>
        <w:t xml:space="preserve"> </w:t>
      </w:r>
      <w:r>
        <w:rPr>
          <w:rFonts w:cstheme="minorHAnsi"/>
          <w:i/>
        </w:rPr>
        <w:t xml:space="preserve">Katie nominated </w:t>
      </w:r>
      <w:r w:rsidR="004F371B">
        <w:rPr>
          <w:rFonts w:cstheme="minorHAnsi"/>
          <w:i/>
        </w:rPr>
        <w:t>Cheryl</w:t>
      </w:r>
      <w:r>
        <w:rPr>
          <w:rFonts w:cstheme="minorHAnsi"/>
          <w:i/>
        </w:rPr>
        <w:t xml:space="preserve"> for Chair for the Custer County </w:t>
      </w:r>
      <w:r w:rsidR="004F371B">
        <w:rPr>
          <w:rFonts w:cstheme="minorHAnsi"/>
          <w:i/>
        </w:rPr>
        <w:t>library</w:t>
      </w:r>
      <w:r>
        <w:rPr>
          <w:rFonts w:cstheme="minorHAnsi"/>
          <w:i/>
        </w:rPr>
        <w:t xml:space="preserve"> Board of Trustees. Leo seconded the motion. The motion carried. Kibbon </w:t>
      </w:r>
      <w:r w:rsidR="004F371B">
        <w:rPr>
          <w:rFonts w:cstheme="minorHAnsi"/>
          <w:i/>
        </w:rPr>
        <w:t>nominated</w:t>
      </w:r>
      <w:r>
        <w:rPr>
          <w:rFonts w:cstheme="minorHAnsi"/>
          <w:i/>
        </w:rPr>
        <w:t xml:space="preserve"> Katie to remain Vice Chair. Leo seconded the motion and the motion carried. Susan was </w:t>
      </w:r>
      <w:r w:rsidR="004F371B">
        <w:rPr>
          <w:rFonts w:cstheme="minorHAnsi"/>
          <w:i/>
        </w:rPr>
        <w:t>nominated</w:t>
      </w:r>
      <w:r>
        <w:rPr>
          <w:rFonts w:cstheme="minorHAnsi"/>
          <w:i/>
        </w:rPr>
        <w:t xml:space="preserve"> by Katie for the Library Foundation liaison position. Leo seconded the motion. The motion carried. </w:t>
      </w:r>
      <w:r w:rsidR="00764E11">
        <w:rPr>
          <w:rFonts w:cstheme="minorHAnsi"/>
          <w:i/>
        </w:rPr>
        <w:t xml:space="preserve"> </w:t>
      </w:r>
    </w:p>
    <w:p w:rsidR="00490C98" w:rsidRPr="00A1177E" w:rsidRDefault="00A1177E" w:rsidP="00A1177E">
      <w:pPr>
        <w:numPr>
          <w:ilvl w:val="0"/>
          <w:numId w:val="37"/>
        </w:numPr>
        <w:rPr>
          <w:rFonts w:cstheme="minorHAnsi"/>
        </w:rPr>
      </w:pPr>
      <w:r>
        <w:rPr>
          <w:rFonts w:cstheme="minorHAnsi"/>
        </w:rPr>
        <w:t>Library Closure Procedure</w:t>
      </w:r>
      <w:r w:rsidR="004A4C47" w:rsidRPr="00A1177E">
        <w:rPr>
          <w:rFonts w:cstheme="minorHAnsi"/>
        </w:rPr>
        <w:t xml:space="preserve">- </w:t>
      </w:r>
      <w:r>
        <w:rPr>
          <w:rFonts w:cstheme="minorHAnsi"/>
          <w:i/>
        </w:rPr>
        <w:t>Discussion of best practices for Inclement Weather closures and staff illness closures</w:t>
      </w:r>
      <w:r w:rsidR="00764E11" w:rsidRPr="00A1177E">
        <w:rPr>
          <w:rFonts w:cstheme="minorHAnsi"/>
          <w:i/>
        </w:rPr>
        <w:t xml:space="preserve">. </w:t>
      </w:r>
      <w:r w:rsidR="0064209F" w:rsidRPr="00A1177E">
        <w:rPr>
          <w:rFonts w:cstheme="minorHAnsi"/>
          <w:i/>
        </w:rPr>
        <w:t xml:space="preserve"> </w:t>
      </w:r>
      <w:r w:rsidR="00454DA4">
        <w:rPr>
          <w:rFonts w:cstheme="minorHAnsi"/>
          <w:i/>
        </w:rPr>
        <w:t xml:space="preserve">The board discussed how closures happened in the past. It was decided that for emergency situations for instant closure, this should be director discretion with the director informing the library board and the commission. For discretionary closures, with knowledge of the closure in </w:t>
      </w:r>
      <w:r w:rsidR="004F371B">
        <w:rPr>
          <w:rFonts w:cstheme="minorHAnsi"/>
          <w:i/>
        </w:rPr>
        <w:t>advance</w:t>
      </w:r>
      <w:r w:rsidR="00454DA4">
        <w:rPr>
          <w:rFonts w:cstheme="minorHAnsi"/>
          <w:i/>
        </w:rPr>
        <w:t xml:space="preserve">, </w:t>
      </w:r>
      <w:r w:rsidR="00EB4DED">
        <w:rPr>
          <w:rFonts w:cstheme="minorHAnsi"/>
          <w:i/>
        </w:rPr>
        <w:t xml:space="preserve">the Custer County </w:t>
      </w:r>
      <w:r w:rsidR="00454DA4">
        <w:rPr>
          <w:rFonts w:cstheme="minorHAnsi"/>
          <w:i/>
        </w:rPr>
        <w:t xml:space="preserve">Commission and </w:t>
      </w:r>
      <w:r w:rsidR="00EB4DED">
        <w:rPr>
          <w:rFonts w:cstheme="minorHAnsi"/>
          <w:i/>
        </w:rPr>
        <w:t xml:space="preserve">Library </w:t>
      </w:r>
      <w:r w:rsidR="00454DA4">
        <w:rPr>
          <w:rFonts w:cstheme="minorHAnsi"/>
          <w:i/>
        </w:rPr>
        <w:t xml:space="preserve">Board </w:t>
      </w:r>
      <w:r w:rsidR="00EB4DED">
        <w:rPr>
          <w:rFonts w:cstheme="minorHAnsi"/>
          <w:i/>
        </w:rPr>
        <w:t>must approval must be given. A policy will be written and procedures established to have staff fully trained in these situations.</w:t>
      </w:r>
    </w:p>
    <w:p w:rsidR="00764E11" w:rsidRPr="009A7395" w:rsidRDefault="00EB4DED" w:rsidP="00764E11">
      <w:pPr>
        <w:numPr>
          <w:ilvl w:val="0"/>
          <w:numId w:val="37"/>
        </w:numPr>
        <w:rPr>
          <w:rFonts w:cstheme="minorHAnsi"/>
        </w:rPr>
      </w:pPr>
      <w:r>
        <w:rPr>
          <w:rFonts w:cstheme="minorHAnsi"/>
        </w:rPr>
        <w:t>Hermosa Building Initiative Update</w:t>
      </w:r>
      <w:r w:rsidR="00764E11">
        <w:rPr>
          <w:rFonts w:cstheme="minorHAnsi"/>
        </w:rPr>
        <w:t xml:space="preserve">- </w:t>
      </w:r>
      <w:r>
        <w:rPr>
          <w:rFonts w:cstheme="minorHAnsi"/>
          <w:i/>
        </w:rPr>
        <w:t xml:space="preserve">Leo shared resources found for library planning guides. These will be </w:t>
      </w:r>
      <w:r w:rsidR="002E7CBD">
        <w:rPr>
          <w:rFonts w:cstheme="minorHAnsi"/>
          <w:i/>
        </w:rPr>
        <w:t>shared</w:t>
      </w:r>
      <w:r>
        <w:rPr>
          <w:rFonts w:cstheme="minorHAnsi"/>
          <w:i/>
        </w:rPr>
        <w:t xml:space="preserve"> electronically. </w:t>
      </w:r>
      <w:r w:rsidR="002E7CBD">
        <w:rPr>
          <w:rFonts w:cstheme="minorHAnsi"/>
          <w:i/>
        </w:rPr>
        <w:t>Discussions of</w:t>
      </w:r>
      <w:r>
        <w:rPr>
          <w:rFonts w:cstheme="minorHAnsi"/>
          <w:i/>
        </w:rPr>
        <w:t xml:space="preserve"> what act</w:t>
      </w:r>
      <w:r w:rsidR="002E7CBD">
        <w:rPr>
          <w:rFonts w:cstheme="minorHAnsi"/>
          <w:i/>
        </w:rPr>
        <w:t>ion needs to take place next. The Building committee should meet to determine next actions. I</w:t>
      </w:r>
      <w:r w:rsidR="004F371B">
        <w:rPr>
          <w:rFonts w:cstheme="minorHAnsi"/>
          <w:i/>
        </w:rPr>
        <w:t>t</w:t>
      </w:r>
      <w:r w:rsidR="002E7CBD">
        <w:rPr>
          <w:rFonts w:cstheme="minorHAnsi"/>
          <w:i/>
        </w:rPr>
        <w:t xml:space="preserve"> was discussed of an </w:t>
      </w:r>
      <w:r w:rsidR="004F371B">
        <w:rPr>
          <w:rFonts w:cstheme="minorHAnsi"/>
          <w:i/>
        </w:rPr>
        <w:t>informational</w:t>
      </w:r>
      <w:r w:rsidR="002E7CBD">
        <w:rPr>
          <w:rFonts w:cstheme="minorHAnsi"/>
          <w:i/>
        </w:rPr>
        <w:t xml:space="preserve"> meeting or perhaps something partnering with</w:t>
      </w:r>
      <w:r w:rsidR="004F371B">
        <w:rPr>
          <w:rFonts w:cstheme="minorHAnsi"/>
          <w:i/>
        </w:rPr>
        <w:t xml:space="preserve"> Hermosa Connects for the May Mixer. </w:t>
      </w:r>
    </w:p>
    <w:p w:rsidR="009A7395" w:rsidRPr="00764E11" w:rsidRDefault="004F371B" w:rsidP="00764E11">
      <w:pPr>
        <w:numPr>
          <w:ilvl w:val="0"/>
          <w:numId w:val="37"/>
        </w:numPr>
        <w:rPr>
          <w:rFonts w:cstheme="minorHAnsi"/>
        </w:rPr>
      </w:pPr>
      <w:r>
        <w:rPr>
          <w:rFonts w:cstheme="minorHAnsi"/>
        </w:rPr>
        <w:t>Executive Session</w:t>
      </w:r>
      <w:r w:rsidR="009A7395">
        <w:rPr>
          <w:rFonts w:cstheme="minorHAnsi"/>
        </w:rPr>
        <w:t>-</w:t>
      </w:r>
      <w:r w:rsidR="009A7395">
        <w:rPr>
          <w:rFonts w:cstheme="minorHAnsi"/>
          <w:i/>
        </w:rPr>
        <w:t xml:space="preserve"> </w:t>
      </w:r>
      <w:r>
        <w:rPr>
          <w:rFonts w:cstheme="minorHAnsi"/>
          <w:i/>
        </w:rPr>
        <w:t xml:space="preserve">Leo moved that we enter Executive Session to discuss personnel. Cheryl seconded the motion. Executive session started at 1:49 p.pm and ended at 1:57 p.pm. </w:t>
      </w:r>
      <w:r w:rsidR="009A7395">
        <w:rPr>
          <w:rFonts w:cstheme="minorHAnsi"/>
          <w:i/>
        </w:rPr>
        <w:t xml:space="preserve"> </w:t>
      </w:r>
    </w:p>
    <w:p w:rsidR="00752765" w:rsidRPr="002E6D26" w:rsidRDefault="00752765" w:rsidP="002E6D26">
      <w:pPr>
        <w:rPr>
          <w:rFonts w:cstheme="minorHAnsi"/>
          <w:b/>
          <w:u w:val="single"/>
        </w:rPr>
      </w:pPr>
    </w:p>
    <w:p w:rsidR="008730CC" w:rsidRPr="00B97B80" w:rsidRDefault="00FC5C8D" w:rsidP="00B9559D">
      <w:pPr>
        <w:rPr>
          <w:rFonts w:asciiTheme="minorHAnsi" w:hAnsiTheme="minorHAnsi"/>
          <w:i/>
          <w:sz w:val="22"/>
          <w:szCs w:val="22"/>
        </w:rPr>
      </w:pPr>
      <w:r w:rsidRPr="00B97B80">
        <w:rPr>
          <w:rFonts w:asciiTheme="minorHAnsi" w:hAnsiTheme="minorHAnsi"/>
          <w:b/>
          <w:sz w:val="22"/>
          <w:szCs w:val="22"/>
          <w:u w:val="single"/>
        </w:rPr>
        <w:t>NEXT MEETING</w:t>
      </w:r>
      <w:r w:rsidR="00AA6B8C" w:rsidRPr="00B97B80">
        <w:rPr>
          <w:rFonts w:asciiTheme="minorHAnsi" w:hAnsiTheme="minorHAnsi"/>
          <w:b/>
          <w:sz w:val="22"/>
          <w:szCs w:val="22"/>
          <w:u w:val="single"/>
        </w:rPr>
        <w:t>:</w:t>
      </w:r>
      <w:r w:rsidR="00AA6B8C" w:rsidRPr="00B97B80">
        <w:rPr>
          <w:rFonts w:asciiTheme="minorHAnsi" w:hAnsiTheme="minorHAnsi"/>
          <w:i/>
          <w:sz w:val="22"/>
          <w:szCs w:val="22"/>
        </w:rPr>
        <w:t xml:space="preserve">  </w:t>
      </w:r>
      <w:r w:rsidR="00D30F21" w:rsidRPr="00B97B80">
        <w:rPr>
          <w:rFonts w:asciiTheme="minorHAnsi" w:hAnsiTheme="minorHAnsi"/>
          <w:i/>
          <w:sz w:val="22"/>
          <w:szCs w:val="22"/>
        </w:rPr>
        <w:t xml:space="preserve"> </w:t>
      </w:r>
      <w:r w:rsidR="004F371B">
        <w:rPr>
          <w:rFonts w:asciiTheme="minorHAnsi" w:hAnsiTheme="minorHAnsi"/>
          <w:i/>
          <w:sz w:val="22"/>
          <w:szCs w:val="22"/>
        </w:rPr>
        <w:t>February 21</w:t>
      </w:r>
      <w:r w:rsidR="004F371B">
        <w:rPr>
          <w:rFonts w:asciiTheme="minorHAnsi" w:hAnsiTheme="minorHAnsi"/>
          <w:i/>
          <w:sz w:val="22"/>
          <w:szCs w:val="22"/>
          <w:vertAlign w:val="superscript"/>
        </w:rPr>
        <w:t>s</w:t>
      </w:r>
      <w:r w:rsidR="004F371B">
        <w:rPr>
          <w:rFonts w:asciiTheme="minorHAnsi" w:hAnsiTheme="minorHAnsi"/>
          <w:i/>
          <w:sz w:val="22"/>
          <w:szCs w:val="22"/>
        </w:rPr>
        <w:t xml:space="preserve"> </w:t>
      </w:r>
      <w:r w:rsidR="000F5398" w:rsidRPr="00B97B80">
        <w:rPr>
          <w:rFonts w:asciiTheme="minorHAnsi" w:hAnsiTheme="minorHAnsi"/>
          <w:i/>
          <w:sz w:val="22"/>
          <w:szCs w:val="22"/>
        </w:rPr>
        <w:t xml:space="preserve">at 1 </w:t>
      </w:r>
      <w:r w:rsidR="004A4C47" w:rsidRPr="00B97B80">
        <w:rPr>
          <w:rFonts w:asciiTheme="minorHAnsi" w:hAnsiTheme="minorHAnsi"/>
          <w:i/>
          <w:sz w:val="22"/>
          <w:szCs w:val="22"/>
        </w:rPr>
        <w:t>p.m.</w:t>
      </w:r>
      <w:r w:rsidR="003A1D5D">
        <w:rPr>
          <w:rFonts w:asciiTheme="minorHAnsi" w:hAnsiTheme="minorHAnsi"/>
          <w:i/>
          <w:sz w:val="22"/>
          <w:szCs w:val="22"/>
        </w:rPr>
        <w:t xml:space="preserve"> at the Custer</w:t>
      </w:r>
      <w:r w:rsidR="00F55182">
        <w:rPr>
          <w:rFonts w:asciiTheme="minorHAnsi" w:hAnsiTheme="minorHAnsi"/>
          <w:i/>
          <w:sz w:val="22"/>
          <w:szCs w:val="22"/>
        </w:rPr>
        <w:t xml:space="preserve"> Library</w:t>
      </w:r>
      <w:r w:rsidR="000F5398" w:rsidRPr="00B97B80">
        <w:rPr>
          <w:rFonts w:asciiTheme="minorHAnsi" w:hAnsiTheme="minorHAnsi"/>
          <w:i/>
          <w:sz w:val="22"/>
          <w:szCs w:val="22"/>
        </w:rPr>
        <w:t>.</w:t>
      </w:r>
      <w:r w:rsidR="00F55182">
        <w:rPr>
          <w:rFonts w:asciiTheme="minorHAnsi" w:hAnsiTheme="minorHAnsi"/>
          <w:i/>
          <w:sz w:val="22"/>
          <w:szCs w:val="22"/>
        </w:rPr>
        <w:t xml:space="preserve"> </w:t>
      </w:r>
    </w:p>
    <w:p w:rsidR="00B03A46" w:rsidRPr="00B97B80" w:rsidRDefault="00B03A46" w:rsidP="00B9559D">
      <w:pPr>
        <w:rPr>
          <w:rFonts w:asciiTheme="minorHAnsi" w:hAnsiTheme="minorHAnsi"/>
          <w:i/>
          <w:sz w:val="22"/>
          <w:szCs w:val="22"/>
        </w:rPr>
      </w:pPr>
    </w:p>
    <w:p w:rsidR="00B03A46" w:rsidRPr="00B97B80" w:rsidRDefault="00752765" w:rsidP="00B9559D">
      <w:pPr>
        <w:rPr>
          <w:rFonts w:asciiTheme="minorHAnsi" w:hAnsiTheme="minorHAnsi"/>
          <w:i/>
          <w:sz w:val="22"/>
          <w:szCs w:val="22"/>
        </w:rPr>
      </w:pPr>
      <w:r>
        <w:rPr>
          <w:rFonts w:asciiTheme="minorHAnsi" w:hAnsiTheme="minorHAnsi"/>
          <w:b/>
          <w:sz w:val="22"/>
          <w:szCs w:val="22"/>
          <w:u w:val="single"/>
        </w:rPr>
        <w:t>ADJOURNMENT:</w:t>
      </w:r>
      <w:r>
        <w:rPr>
          <w:rFonts w:asciiTheme="minorHAnsi" w:hAnsiTheme="minorHAnsi"/>
          <w:b/>
          <w:sz w:val="22"/>
          <w:szCs w:val="22"/>
        </w:rPr>
        <w:t xml:space="preserve">  </w:t>
      </w:r>
      <w:r w:rsidR="004F371B">
        <w:rPr>
          <w:rFonts w:asciiTheme="minorHAnsi" w:hAnsiTheme="minorHAnsi"/>
          <w:i/>
          <w:sz w:val="22"/>
          <w:szCs w:val="22"/>
        </w:rPr>
        <w:t>Cheryl</w:t>
      </w:r>
      <w:r w:rsidR="0092690A">
        <w:rPr>
          <w:rFonts w:asciiTheme="minorHAnsi" w:hAnsiTheme="minorHAnsi"/>
          <w:i/>
          <w:sz w:val="22"/>
          <w:szCs w:val="22"/>
        </w:rPr>
        <w:t xml:space="preserve"> </w:t>
      </w:r>
      <w:r w:rsidR="006C4A62">
        <w:rPr>
          <w:rFonts w:asciiTheme="minorHAnsi" w:hAnsiTheme="minorHAnsi"/>
          <w:i/>
          <w:sz w:val="22"/>
          <w:szCs w:val="22"/>
        </w:rPr>
        <w:t>made</w:t>
      </w:r>
      <w:r w:rsidR="00F55182">
        <w:rPr>
          <w:rFonts w:asciiTheme="minorHAnsi" w:hAnsiTheme="minorHAnsi"/>
          <w:i/>
          <w:sz w:val="22"/>
          <w:szCs w:val="22"/>
        </w:rPr>
        <w:t xml:space="preserve"> the motion to </w:t>
      </w:r>
      <w:r w:rsidR="004A4C47">
        <w:rPr>
          <w:rFonts w:asciiTheme="minorHAnsi" w:hAnsiTheme="minorHAnsi"/>
          <w:i/>
          <w:sz w:val="22"/>
          <w:szCs w:val="22"/>
        </w:rPr>
        <w:t>adjourn</w:t>
      </w:r>
      <w:r w:rsidR="00F55182">
        <w:rPr>
          <w:rFonts w:asciiTheme="minorHAnsi" w:hAnsiTheme="minorHAnsi"/>
          <w:i/>
          <w:sz w:val="22"/>
          <w:szCs w:val="22"/>
        </w:rPr>
        <w:t xml:space="preserve"> and </w:t>
      </w:r>
      <w:r w:rsidR="004F371B">
        <w:rPr>
          <w:rFonts w:asciiTheme="minorHAnsi" w:hAnsiTheme="minorHAnsi"/>
          <w:i/>
          <w:sz w:val="22"/>
          <w:szCs w:val="22"/>
        </w:rPr>
        <w:t>Susan</w:t>
      </w:r>
      <w:r w:rsidR="002B4A02">
        <w:rPr>
          <w:rFonts w:asciiTheme="minorHAnsi" w:hAnsiTheme="minorHAnsi"/>
          <w:i/>
          <w:sz w:val="22"/>
          <w:szCs w:val="22"/>
        </w:rPr>
        <w:t xml:space="preserve"> seconded</w:t>
      </w:r>
      <w:r w:rsidR="006C4A62">
        <w:rPr>
          <w:rFonts w:asciiTheme="minorHAnsi" w:hAnsiTheme="minorHAnsi"/>
          <w:i/>
          <w:sz w:val="22"/>
          <w:szCs w:val="22"/>
        </w:rPr>
        <w:t xml:space="preserve"> the motion. The motion carried.</w:t>
      </w:r>
      <w:r w:rsidR="00227D54">
        <w:rPr>
          <w:rFonts w:asciiTheme="minorHAnsi" w:hAnsiTheme="minorHAnsi"/>
          <w:i/>
          <w:sz w:val="22"/>
          <w:szCs w:val="22"/>
        </w:rPr>
        <w:t xml:space="preserve"> </w:t>
      </w:r>
      <w:r w:rsidR="00227D54" w:rsidRPr="00B97B80">
        <w:rPr>
          <w:rFonts w:asciiTheme="minorHAnsi" w:hAnsiTheme="minorHAnsi"/>
          <w:i/>
          <w:sz w:val="22"/>
          <w:szCs w:val="22"/>
        </w:rPr>
        <w:t xml:space="preserve">The meeting was adjourned at </w:t>
      </w:r>
      <w:r w:rsidR="004F371B">
        <w:rPr>
          <w:rFonts w:asciiTheme="minorHAnsi" w:hAnsiTheme="minorHAnsi"/>
          <w:i/>
          <w:sz w:val="22"/>
          <w:szCs w:val="22"/>
        </w:rPr>
        <w:t>1:58</w:t>
      </w:r>
      <w:r w:rsidR="00227D54" w:rsidRPr="00B97B80">
        <w:rPr>
          <w:rFonts w:asciiTheme="minorHAnsi" w:hAnsiTheme="minorHAnsi"/>
          <w:i/>
          <w:sz w:val="22"/>
          <w:szCs w:val="22"/>
        </w:rPr>
        <w:t xml:space="preserve"> p.m.</w:t>
      </w:r>
    </w:p>
    <w:p w:rsidR="00B03A46" w:rsidRPr="00B97B80" w:rsidRDefault="00B03A46" w:rsidP="00B9559D">
      <w:pPr>
        <w:rPr>
          <w:rFonts w:asciiTheme="minorHAnsi" w:hAnsiTheme="minorHAnsi"/>
          <w:i/>
          <w:color w:val="FF0000"/>
          <w:sz w:val="22"/>
          <w:szCs w:val="22"/>
        </w:rPr>
      </w:pPr>
    </w:p>
    <w:p w:rsidR="00D30F21" w:rsidRPr="00B97B80" w:rsidRDefault="00D30F21" w:rsidP="00B9559D">
      <w:pPr>
        <w:rPr>
          <w:rFonts w:asciiTheme="minorHAnsi" w:hAnsiTheme="minorHAnsi"/>
          <w:i/>
          <w:sz w:val="22"/>
          <w:szCs w:val="22"/>
        </w:rPr>
      </w:pPr>
    </w:p>
    <w:p w:rsidR="000E4596" w:rsidRDefault="002D14CC" w:rsidP="00B9559D">
      <w:pPr>
        <w:rPr>
          <w:rFonts w:asciiTheme="minorHAnsi" w:hAnsiTheme="minorHAnsi"/>
          <w:sz w:val="22"/>
          <w:szCs w:val="22"/>
        </w:rPr>
      </w:pPr>
      <w:r>
        <w:rPr>
          <w:rFonts w:asciiTheme="minorHAnsi" w:hAnsiTheme="minorHAnsi"/>
          <w:noProof/>
          <w:sz w:val="22"/>
          <w:szCs w:val="22"/>
        </w:rPr>
        <w:drawing>
          <wp:inline distT="0" distB="0" distL="0" distR="0">
            <wp:extent cx="739649" cy="36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yers.jpg"/>
                    <pic:cNvPicPr/>
                  </pic:nvPicPr>
                  <pic:blipFill>
                    <a:blip r:embed="rId8">
                      <a:extLst>
                        <a:ext uri="{BEBA8EAE-BF5A-486C-A8C5-ECC9F3942E4B}">
                          <a14:imgProps xmlns:a14="http://schemas.microsoft.com/office/drawing/2010/main">
                            <a14:imgLayer r:embed="rId9">
                              <a14:imgEffect>
                                <a14:backgroundRemoval t="508" b="98477" l="0" r="100000"/>
                              </a14:imgEffect>
                            </a14:imgLayer>
                          </a14:imgProps>
                        </a:ext>
                        <a:ext uri="{28A0092B-C50C-407E-A947-70E740481C1C}">
                          <a14:useLocalDpi xmlns:a14="http://schemas.microsoft.com/office/drawing/2010/main" val="0"/>
                        </a:ext>
                      </a:extLst>
                    </a:blip>
                    <a:stretch>
                      <a:fillRect/>
                    </a:stretch>
                  </pic:blipFill>
                  <pic:spPr>
                    <a:xfrm>
                      <a:off x="0" y="0"/>
                      <a:ext cx="774750" cy="384448"/>
                    </a:xfrm>
                    <a:prstGeom prst="rect">
                      <a:avLst/>
                    </a:prstGeom>
                  </pic:spPr>
                </pic:pic>
              </a:graphicData>
            </a:graphic>
          </wp:inline>
        </w:drawing>
      </w:r>
    </w:p>
    <w:p w:rsidR="00881671" w:rsidRPr="00B97B80" w:rsidRDefault="00752765" w:rsidP="00881671">
      <w:pPr>
        <w:rPr>
          <w:rFonts w:asciiTheme="minorHAnsi" w:hAnsiTheme="minorHAnsi"/>
          <w:sz w:val="22"/>
          <w:szCs w:val="22"/>
        </w:rPr>
      </w:pPr>
      <w:r>
        <w:rPr>
          <w:rFonts w:asciiTheme="minorHAnsi" w:hAnsiTheme="minorHAnsi"/>
          <w:sz w:val="22"/>
          <w:szCs w:val="22"/>
        </w:rPr>
        <w:t>Sarah Myers</w:t>
      </w:r>
    </w:p>
    <w:p w:rsidR="00881671" w:rsidRDefault="00881671" w:rsidP="00881671">
      <w:pPr>
        <w:rPr>
          <w:rFonts w:asciiTheme="minorHAnsi" w:hAnsiTheme="minorHAnsi"/>
          <w:sz w:val="22"/>
          <w:szCs w:val="22"/>
        </w:rPr>
      </w:pPr>
      <w:r w:rsidRPr="00B97B80">
        <w:rPr>
          <w:rFonts w:asciiTheme="minorHAnsi" w:hAnsiTheme="minorHAnsi"/>
          <w:sz w:val="22"/>
          <w:szCs w:val="22"/>
        </w:rPr>
        <w:t>Secretary/Treasurer</w:t>
      </w:r>
    </w:p>
    <w:p w:rsidR="00881671" w:rsidRPr="007F6C60" w:rsidRDefault="00881671" w:rsidP="00B9559D">
      <w:pPr>
        <w:rPr>
          <w:rFonts w:asciiTheme="minorHAnsi" w:hAnsiTheme="minorHAnsi"/>
          <w:sz w:val="22"/>
          <w:szCs w:val="22"/>
        </w:rPr>
      </w:pPr>
    </w:p>
    <w:p w:rsidR="0092690A" w:rsidRDefault="002D1473" w:rsidP="0064209F">
      <w:pPr>
        <w:jc w:val="center"/>
        <w:rPr>
          <w:i/>
        </w:rPr>
      </w:pPr>
      <w:r>
        <w:rPr>
          <w:rFonts w:asciiTheme="minorHAnsi" w:hAnsiTheme="minorHAnsi"/>
          <w:color w:val="FF0000"/>
          <w:sz w:val="22"/>
          <w:szCs w:val="22"/>
        </w:rPr>
        <w:br w:type="page"/>
      </w:r>
    </w:p>
    <w:p w:rsidR="004F371B" w:rsidRDefault="004F371B" w:rsidP="004F371B">
      <w:pPr>
        <w:jc w:val="center"/>
        <w:rPr>
          <w:b/>
        </w:rPr>
      </w:pPr>
      <w:r>
        <w:rPr>
          <w:b/>
        </w:rPr>
        <w:lastRenderedPageBreak/>
        <w:t>January</w:t>
      </w:r>
      <w:r w:rsidRPr="00574A06">
        <w:rPr>
          <w:b/>
        </w:rPr>
        <w:t xml:space="preserve"> Director Report</w:t>
      </w:r>
    </w:p>
    <w:p w:rsidR="004F371B" w:rsidRDefault="004F371B" w:rsidP="004F371B">
      <w:pPr>
        <w:rPr>
          <w:b/>
          <w:i/>
        </w:rPr>
      </w:pPr>
    </w:p>
    <w:p w:rsidR="004F371B" w:rsidRDefault="004F371B" w:rsidP="004F371B">
      <w:pPr>
        <w:rPr>
          <w:b/>
          <w:i/>
        </w:rPr>
      </w:pPr>
      <w:r>
        <w:rPr>
          <w:b/>
          <w:i/>
        </w:rPr>
        <w:t>December Director Meetings Updates</w:t>
      </w:r>
    </w:p>
    <w:p w:rsidR="004F371B" w:rsidRDefault="004F371B" w:rsidP="004F371B">
      <w:pPr>
        <w:pStyle w:val="ListParagraph"/>
        <w:numPr>
          <w:ilvl w:val="0"/>
          <w:numId w:val="49"/>
        </w:numPr>
        <w:spacing w:after="160" w:line="259" w:lineRule="auto"/>
      </w:pPr>
      <w:r>
        <w:t xml:space="preserve">Commission Meeting- </w:t>
      </w:r>
      <w:r>
        <w:rPr>
          <w:i/>
        </w:rPr>
        <w:t>Jan 10</w:t>
      </w:r>
      <w:r w:rsidRPr="00E05442">
        <w:rPr>
          <w:i/>
          <w:vertAlign w:val="superscript"/>
        </w:rPr>
        <w:t>th</w:t>
      </w:r>
      <w:r>
        <w:rPr>
          <w:i/>
        </w:rPr>
        <w:t>, a new commission liaison was assigned at the commission meeting. Mark Hartman is the new liaison to the library. Craig Hindle will remain the alternate. I have given him our 2024 meeting schedule as well as a short list of items for projects for 2024.</w:t>
      </w:r>
    </w:p>
    <w:p w:rsidR="004F371B" w:rsidRDefault="004F371B" w:rsidP="004F371B">
      <w:pPr>
        <w:pStyle w:val="ListParagraph"/>
        <w:numPr>
          <w:ilvl w:val="0"/>
          <w:numId w:val="49"/>
        </w:numPr>
        <w:spacing w:after="160" w:line="259" w:lineRule="auto"/>
      </w:pPr>
      <w:r>
        <w:t xml:space="preserve">BHLC Meeting- </w:t>
      </w:r>
      <w:r>
        <w:rPr>
          <w:i/>
        </w:rPr>
        <w:t>Annual Black Hills Library Consortium meeting on Jan 11</w:t>
      </w:r>
      <w:r w:rsidRPr="00E05442">
        <w:rPr>
          <w:i/>
          <w:vertAlign w:val="superscript"/>
        </w:rPr>
        <w:t>th</w:t>
      </w:r>
      <w:r>
        <w:rPr>
          <w:i/>
        </w:rPr>
        <w:t>. New officers elected, with Sarah Myers stepping up to be Vice Chair. Overdue/Lost Items procedure through BHLC reviewed. Blocking Cards Guarantee/Guarantor.</w:t>
      </w:r>
    </w:p>
    <w:p w:rsidR="004F371B" w:rsidRDefault="004F371B" w:rsidP="004F371B">
      <w:pPr>
        <w:pStyle w:val="ListParagraph"/>
        <w:numPr>
          <w:ilvl w:val="0"/>
          <w:numId w:val="49"/>
        </w:numPr>
        <w:spacing w:after="160" w:line="259" w:lineRule="auto"/>
      </w:pPr>
      <w:r>
        <w:t xml:space="preserve">Foundation Meeting- </w:t>
      </w:r>
      <w:r>
        <w:rPr>
          <w:i/>
        </w:rPr>
        <w:t xml:space="preserve">New Foundation member, Audrey Alfson, will be VP. Kim Canete will be Sec. Update goals for this year. Support to the Library board in Hermosa Building initiative. </w:t>
      </w:r>
    </w:p>
    <w:p w:rsidR="004F371B" w:rsidRPr="00E532A4" w:rsidRDefault="004F371B" w:rsidP="004F371B">
      <w:pPr>
        <w:pStyle w:val="ListParagraph"/>
        <w:rPr>
          <w:b/>
          <w:i/>
        </w:rPr>
      </w:pPr>
    </w:p>
    <w:p w:rsidR="004F371B" w:rsidRPr="00E532A4" w:rsidRDefault="004F371B" w:rsidP="004F371B">
      <w:pPr>
        <w:rPr>
          <w:b/>
          <w:i/>
        </w:rPr>
      </w:pPr>
      <w:r>
        <w:rPr>
          <w:b/>
          <w:i/>
        </w:rPr>
        <w:t>Grant Presentation</w:t>
      </w:r>
    </w:p>
    <w:p w:rsidR="004F371B" w:rsidRDefault="004F371B" w:rsidP="004F371B">
      <w:r>
        <w:t xml:space="preserve">The director will be going to Custer Lutheran Fellowship to accept a check from the Lila Van </w:t>
      </w:r>
      <w:proofErr w:type="spellStart"/>
      <w:r>
        <w:t>Wie</w:t>
      </w:r>
      <w:proofErr w:type="spellEnd"/>
      <w:r>
        <w:t xml:space="preserve"> Endowment. They are granting us $1000 for our Summer Reading Program. They want a short presentation for how the funds will be spent.</w:t>
      </w:r>
    </w:p>
    <w:p w:rsidR="004F371B" w:rsidRDefault="004F371B" w:rsidP="004F371B"/>
    <w:p w:rsidR="004F371B" w:rsidRDefault="004F371B" w:rsidP="004F371B">
      <w:pPr>
        <w:rPr>
          <w:b/>
          <w:i/>
        </w:rPr>
      </w:pPr>
      <w:r>
        <w:rPr>
          <w:b/>
          <w:i/>
        </w:rPr>
        <w:t>Meeting Room Booking System</w:t>
      </w:r>
    </w:p>
    <w:p w:rsidR="004F371B" w:rsidRDefault="004F371B" w:rsidP="004F371B">
      <w:r>
        <w:t xml:space="preserve">The provider we used prior, </w:t>
      </w:r>
      <w:proofErr w:type="spellStart"/>
      <w:r>
        <w:t>Skedda</w:t>
      </w:r>
      <w:proofErr w:type="spellEnd"/>
      <w:r>
        <w:t xml:space="preserve">, to make bookings for our meeting and study rooms has updated their pricing scale. What we got formerly for free, is not $40 a month effective 1/1/24. We did not have that budgeted. Luckily, WhoFi, who provides other services for the library. Staff training and familiarity with day to day use. We plan to have a public notice and education piece on how to use. </w:t>
      </w:r>
    </w:p>
    <w:p w:rsidR="004F371B" w:rsidRDefault="004F371B" w:rsidP="004F371B"/>
    <w:p w:rsidR="004F371B" w:rsidRPr="006F733A" w:rsidRDefault="004F371B" w:rsidP="004F371B">
      <w:pPr>
        <w:rPr>
          <w:b/>
          <w:i/>
        </w:rPr>
      </w:pPr>
      <w:r>
        <w:rPr>
          <w:b/>
          <w:i/>
        </w:rPr>
        <w:t>Public Library Survey</w:t>
      </w:r>
      <w:r w:rsidRPr="006F733A">
        <w:rPr>
          <w:b/>
          <w:i/>
        </w:rPr>
        <w:t xml:space="preserve"> Due in March</w:t>
      </w:r>
    </w:p>
    <w:p w:rsidR="004F371B" w:rsidRPr="003318FB" w:rsidRDefault="004F371B" w:rsidP="004F371B">
      <w:r>
        <w:t>This will be worked into the director’s work load. It is due February 1</w:t>
      </w:r>
      <w:r w:rsidRPr="009B615E">
        <w:rPr>
          <w:vertAlign w:val="superscript"/>
        </w:rPr>
        <w:t>st</w:t>
      </w:r>
      <w:r>
        <w:t xml:space="preserve"> through March 31</w:t>
      </w:r>
      <w:r w:rsidRPr="009B615E">
        <w:rPr>
          <w:vertAlign w:val="superscript"/>
        </w:rPr>
        <w:t>st</w:t>
      </w:r>
      <w:r>
        <w:t xml:space="preserve">. Signatures of the director, Library Board of Trustees Chairperson, and Custer County Commissioner Chairperson will be needed to submit in full. </w:t>
      </w:r>
    </w:p>
    <w:p w:rsidR="0064209F" w:rsidRDefault="0064209F"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p w:rsidR="009A7395" w:rsidRDefault="009A7395" w:rsidP="0064209F">
      <w:pPr>
        <w:rPr>
          <w:b/>
        </w:rPr>
      </w:pPr>
    </w:p>
    <w:sectPr w:rsidR="009A7395" w:rsidSect="005D3F2C">
      <w:headerReference w:type="defaul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B9" w:rsidRDefault="002866B9" w:rsidP="00557B65">
      <w:r>
        <w:separator/>
      </w:r>
    </w:p>
  </w:endnote>
  <w:endnote w:type="continuationSeparator" w:id="0">
    <w:p w:rsidR="002866B9" w:rsidRDefault="002866B9" w:rsidP="0055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BookFLF">
    <w:altName w:val="SansSerifBookFLF"/>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B9" w:rsidRDefault="002866B9" w:rsidP="00557B65">
      <w:r>
        <w:separator/>
      </w:r>
    </w:p>
  </w:footnote>
  <w:footnote w:type="continuationSeparator" w:id="0">
    <w:p w:rsidR="002866B9" w:rsidRDefault="002866B9" w:rsidP="0055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381"/>
    <w:multiLevelType w:val="hybridMultilevel"/>
    <w:tmpl w:val="CE0E96BA"/>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7697"/>
    <w:multiLevelType w:val="hybridMultilevel"/>
    <w:tmpl w:val="7E4CC03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530305A"/>
    <w:multiLevelType w:val="hybridMultilevel"/>
    <w:tmpl w:val="6B7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12B0A"/>
    <w:multiLevelType w:val="hybridMultilevel"/>
    <w:tmpl w:val="9CC005A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25EDB"/>
    <w:multiLevelType w:val="hybridMultilevel"/>
    <w:tmpl w:val="74A0A04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CF96202"/>
    <w:multiLevelType w:val="hybridMultilevel"/>
    <w:tmpl w:val="D62CE1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D086B"/>
    <w:multiLevelType w:val="hybridMultilevel"/>
    <w:tmpl w:val="4436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25DE1"/>
    <w:multiLevelType w:val="hybridMultilevel"/>
    <w:tmpl w:val="8FBCB1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3358C"/>
    <w:multiLevelType w:val="hybridMultilevel"/>
    <w:tmpl w:val="E4C274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5533C"/>
    <w:multiLevelType w:val="hybridMultilevel"/>
    <w:tmpl w:val="93FA74BE"/>
    <w:lvl w:ilvl="0" w:tplc="6F2EA5A8">
      <w:start w:val="2017"/>
      <w:numFmt w:val="decimal"/>
      <w:lvlText w:val="%1"/>
      <w:lvlJc w:val="left"/>
      <w:pPr>
        <w:ind w:left="1200" w:hanging="48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0B3482A"/>
    <w:multiLevelType w:val="hybridMultilevel"/>
    <w:tmpl w:val="4B84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A5801"/>
    <w:multiLevelType w:val="hybridMultilevel"/>
    <w:tmpl w:val="F3361B0E"/>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63C09"/>
    <w:multiLevelType w:val="hybridMultilevel"/>
    <w:tmpl w:val="5EC658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54C03"/>
    <w:multiLevelType w:val="hybridMultilevel"/>
    <w:tmpl w:val="B910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15DA9"/>
    <w:multiLevelType w:val="hybridMultilevel"/>
    <w:tmpl w:val="C3AC1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B542C"/>
    <w:multiLevelType w:val="hybridMultilevel"/>
    <w:tmpl w:val="12A6BC52"/>
    <w:lvl w:ilvl="0" w:tplc="B8AC2C7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C62A40"/>
    <w:multiLevelType w:val="hybridMultilevel"/>
    <w:tmpl w:val="43B6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514AF"/>
    <w:multiLevelType w:val="hybridMultilevel"/>
    <w:tmpl w:val="3F00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A38B1"/>
    <w:multiLevelType w:val="hybridMultilevel"/>
    <w:tmpl w:val="44609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1657E"/>
    <w:multiLevelType w:val="hybridMultilevel"/>
    <w:tmpl w:val="CA34CE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7704A"/>
    <w:multiLevelType w:val="hybridMultilevel"/>
    <w:tmpl w:val="39A8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C3E8A"/>
    <w:multiLevelType w:val="hybridMultilevel"/>
    <w:tmpl w:val="F084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019FB"/>
    <w:multiLevelType w:val="hybridMultilevel"/>
    <w:tmpl w:val="ED628760"/>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F5D49E9"/>
    <w:multiLevelType w:val="hybridMultilevel"/>
    <w:tmpl w:val="0A804A3E"/>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5176013"/>
    <w:multiLevelType w:val="hybridMultilevel"/>
    <w:tmpl w:val="03F069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3581522A"/>
    <w:multiLevelType w:val="hybridMultilevel"/>
    <w:tmpl w:val="C42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11172"/>
    <w:multiLevelType w:val="hybridMultilevel"/>
    <w:tmpl w:val="6B424E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03167"/>
    <w:multiLevelType w:val="hybridMultilevel"/>
    <w:tmpl w:val="F0720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D2214D"/>
    <w:multiLevelType w:val="hybridMultilevel"/>
    <w:tmpl w:val="090C5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51717"/>
    <w:multiLevelType w:val="hybridMultilevel"/>
    <w:tmpl w:val="60F4E2FC"/>
    <w:lvl w:ilvl="0" w:tplc="1FAEA38A">
      <w:start w:val="2014"/>
      <w:numFmt w:val="decimal"/>
      <w:lvlText w:val="%1"/>
      <w:lvlJc w:val="left"/>
      <w:pPr>
        <w:ind w:left="840" w:hanging="480"/>
      </w:pPr>
      <w:rPr>
        <w:rFonts w:ascii="Times New Roman" w:hAnsi="Times New Roman"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12B581F"/>
    <w:multiLevelType w:val="hybridMultilevel"/>
    <w:tmpl w:val="EC82D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502D6B"/>
    <w:multiLevelType w:val="hybridMultilevel"/>
    <w:tmpl w:val="4EE4D7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95477"/>
    <w:multiLevelType w:val="hybridMultilevel"/>
    <w:tmpl w:val="C10EB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946F4"/>
    <w:multiLevelType w:val="hybridMultilevel"/>
    <w:tmpl w:val="6842241E"/>
    <w:lvl w:ilvl="0" w:tplc="04090009">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C07A4F"/>
    <w:multiLevelType w:val="hybridMultilevel"/>
    <w:tmpl w:val="069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466E1F"/>
    <w:multiLevelType w:val="hybridMultilevel"/>
    <w:tmpl w:val="E1BA4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1B48F6"/>
    <w:multiLevelType w:val="hybridMultilevel"/>
    <w:tmpl w:val="9586AA22"/>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C2A13"/>
    <w:multiLevelType w:val="hybridMultilevel"/>
    <w:tmpl w:val="C8BA2024"/>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D0A03"/>
    <w:multiLevelType w:val="hybridMultilevel"/>
    <w:tmpl w:val="1D408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AF55C1"/>
    <w:multiLevelType w:val="hybridMultilevel"/>
    <w:tmpl w:val="ADD8D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871F68"/>
    <w:multiLevelType w:val="hybridMultilevel"/>
    <w:tmpl w:val="B5B0CF0E"/>
    <w:lvl w:ilvl="0" w:tplc="1ACC88D4">
      <w:start w:val="2016"/>
      <w:numFmt w:val="decimal"/>
      <w:lvlText w:val="%1"/>
      <w:lvlJc w:val="left"/>
      <w:pPr>
        <w:ind w:left="1200" w:hanging="420"/>
      </w:pPr>
      <w:rPr>
        <w:rFonts w:cs="Times New Roman" w:hint="default"/>
        <w:b/>
        <w:i w:val="0"/>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41" w15:restartNumberingAfterBreak="0">
    <w:nsid w:val="61E71C49"/>
    <w:multiLevelType w:val="hybridMultilevel"/>
    <w:tmpl w:val="8E0842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9E1261"/>
    <w:multiLevelType w:val="hybridMultilevel"/>
    <w:tmpl w:val="598EE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68215C"/>
    <w:multiLevelType w:val="hybridMultilevel"/>
    <w:tmpl w:val="51743FAA"/>
    <w:lvl w:ilvl="0" w:tplc="7FF68CAE">
      <w:start w:val="2016"/>
      <w:numFmt w:val="decimal"/>
      <w:lvlText w:val="%1"/>
      <w:lvlJc w:val="left"/>
      <w:pPr>
        <w:ind w:left="780" w:hanging="42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E3B118D"/>
    <w:multiLevelType w:val="hybridMultilevel"/>
    <w:tmpl w:val="F234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F20BD"/>
    <w:multiLevelType w:val="hybridMultilevel"/>
    <w:tmpl w:val="7BAAC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23498"/>
    <w:multiLevelType w:val="hybridMultilevel"/>
    <w:tmpl w:val="EFC2A4B2"/>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C03FF"/>
    <w:multiLevelType w:val="hybridMultilevel"/>
    <w:tmpl w:val="129E7D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42671"/>
    <w:multiLevelType w:val="hybridMultilevel"/>
    <w:tmpl w:val="CC9C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983754"/>
    <w:multiLevelType w:val="hybridMultilevel"/>
    <w:tmpl w:val="689EF1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9"/>
  </w:num>
  <w:num w:numId="3">
    <w:abstractNumId w:val="33"/>
  </w:num>
  <w:num w:numId="4">
    <w:abstractNumId w:val="5"/>
  </w:num>
  <w:num w:numId="5">
    <w:abstractNumId w:val="15"/>
  </w:num>
  <w:num w:numId="6">
    <w:abstractNumId w:val="1"/>
  </w:num>
  <w:num w:numId="7">
    <w:abstractNumId w:val="24"/>
  </w:num>
  <w:num w:numId="8">
    <w:abstractNumId w:val="23"/>
  </w:num>
  <w:num w:numId="9">
    <w:abstractNumId w:val="22"/>
  </w:num>
  <w:num w:numId="10">
    <w:abstractNumId w:val="42"/>
  </w:num>
  <w:num w:numId="11">
    <w:abstractNumId w:val="31"/>
  </w:num>
  <w:num w:numId="12">
    <w:abstractNumId w:val="25"/>
  </w:num>
  <w:num w:numId="13">
    <w:abstractNumId w:val="30"/>
  </w:num>
  <w:num w:numId="14">
    <w:abstractNumId w:val="7"/>
  </w:num>
  <w:num w:numId="15">
    <w:abstractNumId w:val="28"/>
  </w:num>
  <w:num w:numId="16">
    <w:abstractNumId w:val="35"/>
  </w:num>
  <w:num w:numId="17">
    <w:abstractNumId w:val="45"/>
  </w:num>
  <w:num w:numId="18">
    <w:abstractNumId w:val="19"/>
  </w:num>
  <w:num w:numId="19">
    <w:abstractNumId w:val="46"/>
  </w:num>
  <w:num w:numId="20">
    <w:abstractNumId w:val="14"/>
  </w:num>
  <w:num w:numId="21">
    <w:abstractNumId w:val="29"/>
  </w:num>
  <w:num w:numId="22">
    <w:abstractNumId w:val="43"/>
  </w:num>
  <w:num w:numId="23">
    <w:abstractNumId w:val="40"/>
  </w:num>
  <w:num w:numId="24">
    <w:abstractNumId w:val="39"/>
  </w:num>
  <w:num w:numId="25">
    <w:abstractNumId w:val="38"/>
  </w:num>
  <w:num w:numId="26">
    <w:abstractNumId w:val="26"/>
  </w:num>
  <w:num w:numId="27">
    <w:abstractNumId w:val="9"/>
  </w:num>
  <w:num w:numId="28">
    <w:abstractNumId w:val="18"/>
  </w:num>
  <w:num w:numId="29">
    <w:abstractNumId w:val="47"/>
  </w:num>
  <w:num w:numId="30">
    <w:abstractNumId w:val="10"/>
  </w:num>
  <w:num w:numId="31">
    <w:abstractNumId w:val="16"/>
  </w:num>
  <w:num w:numId="32">
    <w:abstractNumId w:val="2"/>
  </w:num>
  <w:num w:numId="33">
    <w:abstractNumId w:val="32"/>
  </w:num>
  <w:num w:numId="34">
    <w:abstractNumId w:val="20"/>
  </w:num>
  <w:num w:numId="35">
    <w:abstractNumId w:val="6"/>
  </w:num>
  <w:num w:numId="36">
    <w:abstractNumId w:val="34"/>
  </w:num>
  <w:num w:numId="37">
    <w:abstractNumId w:val="8"/>
  </w:num>
  <w:num w:numId="38">
    <w:abstractNumId w:val="36"/>
  </w:num>
  <w:num w:numId="39">
    <w:abstractNumId w:val="17"/>
  </w:num>
  <w:num w:numId="40">
    <w:abstractNumId w:val="48"/>
  </w:num>
  <w:num w:numId="41">
    <w:abstractNumId w:val="0"/>
  </w:num>
  <w:num w:numId="42">
    <w:abstractNumId w:val="4"/>
  </w:num>
  <w:num w:numId="43">
    <w:abstractNumId w:val="41"/>
  </w:num>
  <w:num w:numId="44">
    <w:abstractNumId w:val="27"/>
  </w:num>
  <w:num w:numId="45">
    <w:abstractNumId w:val="12"/>
  </w:num>
  <w:num w:numId="46">
    <w:abstractNumId w:val="13"/>
  </w:num>
  <w:num w:numId="47">
    <w:abstractNumId w:val="11"/>
  </w:num>
  <w:num w:numId="48">
    <w:abstractNumId w:val="44"/>
  </w:num>
  <w:num w:numId="49">
    <w:abstractNumId w:val="2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0MDAzsjQwNTAwMDNX0lEKTi0uzszPAykwrgUAdYyYkSwAAAA="/>
  </w:docVars>
  <w:rsids>
    <w:rsidRoot w:val="000755E6"/>
    <w:rsid w:val="00010F8E"/>
    <w:rsid w:val="00013453"/>
    <w:rsid w:val="00014C81"/>
    <w:rsid w:val="000203D6"/>
    <w:rsid w:val="000247AE"/>
    <w:rsid w:val="0002537B"/>
    <w:rsid w:val="000257CB"/>
    <w:rsid w:val="0002743D"/>
    <w:rsid w:val="000274B3"/>
    <w:rsid w:val="00027FE8"/>
    <w:rsid w:val="000334A9"/>
    <w:rsid w:val="00035935"/>
    <w:rsid w:val="000369BA"/>
    <w:rsid w:val="00043DB1"/>
    <w:rsid w:val="00044225"/>
    <w:rsid w:val="000531DB"/>
    <w:rsid w:val="00055C6A"/>
    <w:rsid w:val="00061B04"/>
    <w:rsid w:val="00061F4F"/>
    <w:rsid w:val="000671F1"/>
    <w:rsid w:val="00072C42"/>
    <w:rsid w:val="00072EA5"/>
    <w:rsid w:val="000755E6"/>
    <w:rsid w:val="00075A72"/>
    <w:rsid w:val="00083C93"/>
    <w:rsid w:val="00084297"/>
    <w:rsid w:val="0008518D"/>
    <w:rsid w:val="00087333"/>
    <w:rsid w:val="000947DC"/>
    <w:rsid w:val="000B24ED"/>
    <w:rsid w:val="000C2D2D"/>
    <w:rsid w:val="000C6AF7"/>
    <w:rsid w:val="000D04A3"/>
    <w:rsid w:val="000D0B7C"/>
    <w:rsid w:val="000D0F05"/>
    <w:rsid w:val="000D2ECA"/>
    <w:rsid w:val="000D6DDD"/>
    <w:rsid w:val="000D75D0"/>
    <w:rsid w:val="000E0272"/>
    <w:rsid w:val="000E0326"/>
    <w:rsid w:val="000E2A4B"/>
    <w:rsid w:val="000E2B0D"/>
    <w:rsid w:val="000E4596"/>
    <w:rsid w:val="000F1784"/>
    <w:rsid w:val="000F43F2"/>
    <w:rsid w:val="000F5398"/>
    <w:rsid w:val="00102322"/>
    <w:rsid w:val="00116C0E"/>
    <w:rsid w:val="00124AE4"/>
    <w:rsid w:val="0013091B"/>
    <w:rsid w:val="00130BB9"/>
    <w:rsid w:val="00133481"/>
    <w:rsid w:val="00140313"/>
    <w:rsid w:val="0014444F"/>
    <w:rsid w:val="00151E60"/>
    <w:rsid w:val="001523F6"/>
    <w:rsid w:val="00154680"/>
    <w:rsid w:val="00157711"/>
    <w:rsid w:val="00161BD3"/>
    <w:rsid w:val="00167442"/>
    <w:rsid w:val="00170B6E"/>
    <w:rsid w:val="001710BD"/>
    <w:rsid w:val="0017295B"/>
    <w:rsid w:val="001744FB"/>
    <w:rsid w:val="00175158"/>
    <w:rsid w:val="00176093"/>
    <w:rsid w:val="00177AF5"/>
    <w:rsid w:val="00180775"/>
    <w:rsid w:val="00181634"/>
    <w:rsid w:val="001907F4"/>
    <w:rsid w:val="001A0883"/>
    <w:rsid w:val="001A09DF"/>
    <w:rsid w:val="001A1AFB"/>
    <w:rsid w:val="001B139E"/>
    <w:rsid w:val="001B533A"/>
    <w:rsid w:val="001B7D86"/>
    <w:rsid w:val="001C0A71"/>
    <w:rsid w:val="001C1175"/>
    <w:rsid w:val="001C4750"/>
    <w:rsid w:val="001C50B1"/>
    <w:rsid w:val="001C5E82"/>
    <w:rsid w:val="001C6DF6"/>
    <w:rsid w:val="001D059D"/>
    <w:rsid w:val="001D7329"/>
    <w:rsid w:val="001E0015"/>
    <w:rsid w:val="001E463D"/>
    <w:rsid w:val="001E5B3D"/>
    <w:rsid w:val="001E752F"/>
    <w:rsid w:val="001F7AD5"/>
    <w:rsid w:val="00200E91"/>
    <w:rsid w:val="00202DB6"/>
    <w:rsid w:val="00206755"/>
    <w:rsid w:val="0021125D"/>
    <w:rsid w:val="00220F85"/>
    <w:rsid w:val="00226160"/>
    <w:rsid w:val="0022786F"/>
    <w:rsid w:val="00227D54"/>
    <w:rsid w:val="00230BB5"/>
    <w:rsid w:val="002346A3"/>
    <w:rsid w:val="00234AA4"/>
    <w:rsid w:val="0024101F"/>
    <w:rsid w:val="002613B6"/>
    <w:rsid w:val="00262036"/>
    <w:rsid w:val="002631BA"/>
    <w:rsid w:val="00263228"/>
    <w:rsid w:val="002700C4"/>
    <w:rsid w:val="002732E0"/>
    <w:rsid w:val="00281732"/>
    <w:rsid w:val="002866B9"/>
    <w:rsid w:val="00292211"/>
    <w:rsid w:val="00292601"/>
    <w:rsid w:val="00297FAA"/>
    <w:rsid w:val="002A0B87"/>
    <w:rsid w:val="002A5C68"/>
    <w:rsid w:val="002B4A02"/>
    <w:rsid w:val="002B4CDE"/>
    <w:rsid w:val="002B5B7A"/>
    <w:rsid w:val="002B7597"/>
    <w:rsid w:val="002C0CF4"/>
    <w:rsid w:val="002C5AF9"/>
    <w:rsid w:val="002C6A20"/>
    <w:rsid w:val="002D0256"/>
    <w:rsid w:val="002D0FA5"/>
    <w:rsid w:val="002D1473"/>
    <w:rsid w:val="002D14CC"/>
    <w:rsid w:val="002E41D8"/>
    <w:rsid w:val="002E47ED"/>
    <w:rsid w:val="002E6D26"/>
    <w:rsid w:val="002E7CBD"/>
    <w:rsid w:val="002F0D9B"/>
    <w:rsid w:val="00300EFA"/>
    <w:rsid w:val="00302E2D"/>
    <w:rsid w:val="0030481E"/>
    <w:rsid w:val="003110AC"/>
    <w:rsid w:val="003114A5"/>
    <w:rsid w:val="0031247D"/>
    <w:rsid w:val="0031320A"/>
    <w:rsid w:val="0031597E"/>
    <w:rsid w:val="003178B3"/>
    <w:rsid w:val="00321D76"/>
    <w:rsid w:val="003300DC"/>
    <w:rsid w:val="0033169D"/>
    <w:rsid w:val="003320E7"/>
    <w:rsid w:val="003323C1"/>
    <w:rsid w:val="003350F3"/>
    <w:rsid w:val="00335781"/>
    <w:rsid w:val="00340AF0"/>
    <w:rsid w:val="00357BFF"/>
    <w:rsid w:val="0036078F"/>
    <w:rsid w:val="0036246E"/>
    <w:rsid w:val="00364844"/>
    <w:rsid w:val="00364E1F"/>
    <w:rsid w:val="00365042"/>
    <w:rsid w:val="00367335"/>
    <w:rsid w:val="00367436"/>
    <w:rsid w:val="00371AF5"/>
    <w:rsid w:val="0037531B"/>
    <w:rsid w:val="0037535E"/>
    <w:rsid w:val="0038381E"/>
    <w:rsid w:val="0038462C"/>
    <w:rsid w:val="00390B8B"/>
    <w:rsid w:val="0039168B"/>
    <w:rsid w:val="00391EEA"/>
    <w:rsid w:val="00393657"/>
    <w:rsid w:val="00395F6B"/>
    <w:rsid w:val="003A1689"/>
    <w:rsid w:val="003A1D5D"/>
    <w:rsid w:val="003B5D4A"/>
    <w:rsid w:val="003C0702"/>
    <w:rsid w:val="003C556F"/>
    <w:rsid w:val="003C63C7"/>
    <w:rsid w:val="003D2D92"/>
    <w:rsid w:val="003D4738"/>
    <w:rsid w:val="003D5D3D"/>
    <w:rsid w:val="003D5EDF"/>
    <w:rsid w:val="003E42C4"/>
    <w:rsid w:val="003E652B"/>
    <w:rsid w:val="003F092A"/>
    <w:rsid w:val="003F259F"/>
    <w:rsid w:val="003F3946"/>
    <w:rsid w:val="003F6428"/>
    <w:rsid w:val="00402B80"/>
    <w:rsid w:val="00402F31"/>
    <w:rsid w:val="00405C96"/>
    <w:rsid w:val="00411FC6"/>
    <w:rsid w:val="004174FA"/>
    <w:rsid w:val="00417FB8"/>
    <w:rsid w:val="00422582"/>
    <w:rsid w:val="0042761A"/>
    <w:rsid w:val="00427FBF"/>
    <w:rsid w:val="0043359E"/>
    <w:rsid w:val="00437E40"/>
    <w:rsid w:val="00442340"/>
    <w:rsid w:val="00443B7C"/>
    <w:rsid w:val="00446264"/>
    <w:rsid w:val="00454B0D"/>
    <w:rsid w:val="00454DA4"/>
    <w:rsid w:val="00455494"/>
    <w:rsid w:val="00457A1E"/>
    <w:rsid w:val="00460EB5"/>
    <w:rsid w:val="00461EB9"/>
    <w:rsid w:val="00462953"/>
    <w:rsid w:val="00464855"/>
    <w:rsid w:val="0046552B"/>
    <w:rsid w:val="00467024"/>
    <w:rsid w:val="00471719"/>
    <w:rsid w:val="004769C8"/>
    <w:rsid w:val="0047728C"/>
    <w:rsid w:val="004862DC"/>
    <w:rsid w:val="00486F07"/>
    <w:rsid w:val="0048727B"/>
    <w:rsid w:val="00487397"/>
    <w:rsid w:val="00490C98"/>
    <w:rsid w:val="00497015"/>
    <w:rsid w:val="004A33B2"/>
    <w:rsid w:val="004A4C47"/>
    <w:rsid w:val="004A5417"/>
    <w:rsid w:val="004C44AC"/>
    <w:rsid w:val="004C6A70"/>
    <w:rsid w:val="004D3101"/>
    <w:rsid w:val="004D3A7A"/>
    <w:rsid w:val="004D50A5"/>
    <w:rsid w:val="004E1A61"/>
    <w:rsid w:val="004E4741"/>
    <w:rsid w:val="004F371B"/>
    <w:rsid w:val="004F37F7"/>
    <w:rsid w:val="004F6E94"/>
    <w:rsid w:val="004F734E"/>
    <w:rsid w:val="005012BD"/>
    <w:rsid w:val="005103E3"/>
    <w:rsid w:val="00510C1A"/>
    <w:rsid w:val="00512DDF"/>
    <w:rsid w:val="00525B2B"/>
    <w:rsid w:val="00530CB7"/>
    <w:rsid w:val="00532A2F"/>
    <w:rsid w:val="00534E11"/>
    <w:rsid w:val="00535024"/>
    <w:rsid w:val="005363EA"/>
    <w:rsid w:val="00537E28"/>
    <w:rsid w:val="00540D07"/>
    <w:rsid w:val="005414F7"/>
    <w:rsid w:val="00551C9D"/>
    <w:rsid w:val="00552F89"/>
    <w:rsid w:val="00553C7A"/>
    <w:rsid w:val="00557B65"/>
    <w:rsid w:val="00562EDA"/>
    <w:rsid w:val="00564266"/>
    <w:rsid w:val="005652BC"/>
    <w:rsid w:val="00565B93"/>
    <w:rsid w:val="005701A8"/>
    <w:rsid w:val="005707A8"/>
    <w:rsid w:val="00575147"/>
    <w:rsid w:val="00576457"/>
    <w:rsid w:val="005832BC"/>
    <w:rsid w:val="005847D9"/>
    <w:rsid w:val="005901D2"/>
    <w:rsid w:val="0059283B"/>
    <w:rsid w:val="005A20C6"/>
    <w:rsid w:val="005B0A93"/>
    <w:rsid w:val="005B1560"/>
    <w:rsid w:val="005B1935"/>
    <w:rsid w:val="005B1D7B"/>
    <w:rsid w:val="005B2444"/>
    <w:rsid w:val="005B5839"/>
    <w:rsid w:val="005B7443"/>
    <w:rsid w:val="005C0A69"/>
    <w:rsid w:val="005C4364"/>
    <w:rsid w:val="005C4444"/>
    <w:rsid w:val="005D3F2C"/>
    <w:rsid w:val="005D6B00"/>
    <w:rsid w:val="005D7070"/>
    <w:rsid w:val="005D76F1"/>
    <w:rsid w:val="005E00E0"/>
    <w:rsid w:val="006013A6"/>
    <w:rsid w:val="0060185B"/>
    <w:rsid w:val="00605CC4"/>
    <w:rsid w:val="00606977"/>
    <w:rsid w:val="00615590"/>
    <w:rsid w:val="00622DEE"/>
    <w:rsid w:val="00623A8F"/>
    <w:rsid w:val="006242F0"/>
    <w:rsid w:val="006331C5"/>
    <w:rsid w:val="00635DEB"/>
    <w:rsid w:val="00637FCF"/>
    <w:rsid w:val="0064209F"/>
    <w:rsid w:val="00642EFB"/>
    <w:rsid w:val="00643F81"/>
    <w:rsid w:val="0065143C"/>
    <w:rsid w:val="00651CDC"/>
    <w:rsid w:val="00653FEF"/>
    <w:rsid w:val="00664299"/>
    <w:rsid w:val="006662BD"/>
    <w:rsid w:val="00666B1C"/>
    <w:rsid w:val="00675E90"/>
    <w:rsid w:val="00680F0F"/>
    <w:rsid w:val="00681F0D"/>
    <w:rsid w:val="00685C99"/>
    <w:rsid w:val="006911AC"/>
    <w:rsid w:val="006912E3"/>
    <w:rsid w:val="00691C54"/>
    <w:rsid w:val="006929BF"/>
    <w:rsid w:val="006946DD"/>
    <w:rsid w:val="00694E00"/>
    <w:rsid w:val="00697775"/>
    <w:rsid w:val="006A12B8"/>
    <w:rsid w:val="006A5673"/>
    <w:rsid w:val="006A7CE7"/>
    <w:rsid w:val="006B3E44"/>
    <w:rsid w:val="006B76F8"/>
    <w:rsid w:val="006B7ADA"/>
    <w:rsid w:val="006C2C19"/>
    <w:rsid w:val="006C42CB"/>
    <w:rsid w:val="006C443A"/>
    <w:rsid w:val="006C4A62"/>
    <w:rsid w:val="006C6CAF"/>
    <w:rsid w:val="006C6EFE"/>
    <w:rsid w:val="006C6F7B"/>
    <w:rsid w:val="006D0EB3"/>
    <w:rsid w:val="006D1B29"/>
    <w:rsid w:val="006D6FA8"/>
    <w:rsid w:val="006F1EC1"/>
    <w:rsid w:val="006F39FC"/>
    <w:rsid w:val="006F61D6"/>
    <w:rsid w:val="007043AF"/>
    <w:rsid w:val="00707180"/>
    <w:rsid w:val="0070771D"/>
    <w:rsid w:val="00707D1D"/>
    <w:rsid w:val="00710D8C"/>
    <w:rsid w:val="007145E4"/>
    <w:rsid w:val="00715BD3"/>
    <w:rsid w:val="007170BD"/>
    <w:rsid w:val="00720929"/>
    <w:rsid w:val="0072264C"/>
    <w:rsid w:val="00723C56"/>
    <w:rsid w:val="007258CE"/>
    <w:rsid w:val="007306DD"/>
    <w:rsid w:val="00732356"/>
    <w:rsid w:val="00735720"/>
    <w:rsid w:val="007408EA"/>
    <w:rsid w:val="00741DBD"/>
    <w:rsid w:val="0074440F"/>
    <w:rsid w:val="0075144F"/>
    <w:rsid w:val="00752765"/>
    <w:rsid w:val="00754476"/>
    <w:rsid w:val="00755295"/>
    <w:rsid w:val="007614D0"/>
    <w:rsid w:val="007620BE"/>
    <w:rsid w:val="00762735"/>
    <w:rsid w:val="0076386F"/>
    <w:rsid w:val="00764E11"/>
    <w:rsid w:val="00765A0A"/>
    <w:rsid w:val="007711B0"/>
    <w:rsid w:val="0078576C"/>
    <w:rsid w:val="00792D22"/>
    <w:rsid w:val="00795C42"/>
    <w:rsid w:val="007A2DED"/>
    <w:rsid w:val="007A448E"/>
    <w:rsid w:val="007A45D2"/>
    <w:rsid w:val="007B25D6"/>
    <w:rsid w:val="007B2663"/>
    <w:rsid w:val="007B3024"/>
    <w:rsid w:val="007B4200"/>
    <w:rsid w:val="007B52F4"/>
    <w:rsid w:val="007C7A66"/>
    <w:rsid w:val="007D161E"/>
    <w:rsid w:val="007E392E"/>
    <w:rsid w:val="007F6C60"/>
    <w:rsid w:val="008126F8"/>
    <w:rsid w:val="008133A4"/>
    <w:rsid w:val="008133DC"/>
    <w:rsid w:val="00813F3B"/>
    <w:rsid w:val="00821BFD"/>
    <w:rsid w:val="00824E82"/>
    <w:rsid w:val="00827E10"/>
    <w:rsid w:val="008323E0"/>
    <w:rsid w:val="008347B1"/>
    <w:rsid w:val="00834B7A"/>
    <w:rsid w:val="00834CB9"/>
    <w:rsid w:val="008367C5"/>
    <w:rsid w:val="008408FC"/>
    <w:rsid w:val="00843914"/>
    <w:rsid w:val="00851D32"/>
    <w:rsid w:val="008579DF"/>
    <w:rsid w:val="00860C11"/>
    <w:rsid w:val="00863638"/>
    <w:rsid w:val="0087182C"/>
    <w:rsid w:val="008730CC"/>
    <w:rsid w:val="00877772"/>
    <w:rsid w:val="00881671"/>
    <w:rsid w:val="0088216C"/>
    <w:rsid w:val="008878EA"/>
    <w:rsid w:val="008A0134"/>
    <w:rsid w:val="008A145F"/>
    <w:rsid w:val="008A2BFB"/>
    <w:rsid w:val="008B2837"/>
    <w:rsid w:val="008C3C8F"/>
    <w:rsid w:val="008C5DFD"/>
    <w:rsid w:val="008D15A3"/>
    <w:rsid w:val="008D30FC"/>
    <w:rsid w:val="008E7C4A"/>
    <w:rsid w:val="008F337E"/>
    <w:rsid w:val="00903E23"/>
    <w:rsid w:val="009071C2"/>
    <w:rsid w:val="0091186F"/>
    <w:rsid w:val="00913035"/>
    <w:rsid w:val="009152D0"/>
    <w:rsid w:val="00920218"/>
    <w:rsid w:val="00921BFF"/>
    <w:rsid w:val="00922059"/>
    <w:rsid w:val="0092690A"/>
    <w:rsid w:val="00932A62"/>
    <w:rsid w:val="0094432E"/>
    <w:rsid w:val="00951503"/>
    <w:rsid w:val="00971010"/>
    <w:rsid w:val="00971BC4"/>
    <w:rsid w:val="0097406C"/>
    <w:rsid w:val="00974C43"/>
    <w:rsid w:val="00980B20"/>
    <w:rsid w:val="009869CE"/>
    <w:rsid w:val="00986F55"/>
    <w:rsid w:val="009918F2"/>
    <w:rsid w:val="009928AF"/>
    <w:rsid w:val="00992FBB"/>
    <w:rsid w:val="00992FD4"/>
    <w:rsid w:val="009A0B9A"/>
    <w:rsid w:val="009A4E62"/>
    <w:rsid w:val="009A7323"/>
    <w:rsid w:val="009A7395"/>
    <w:rsid w:val="009A73C6"/>
    <w:rsid w:val="009B09DC"/>
    <w:rsid w:val="009B1DD9"/>
    <w:rsid w:val="009B26DC"/>
    <w:rsid w:val="009B3396"/>
    <w:rsid w:val="009C6EB8"/>
    <w:rsid w:val="009C748C"/>
    <w:rsid w:val="009E5526"/>
    <w:rsid w:val="009F4310"/>
    <w:rsid w:val="009F5B4B"/>
    <w:rsid w:val="00A00CEC"/>
    <w:rsid w:val="00A1177E"/>
    <w:rsid w:val="00A11B1B"/>
    <w:rsid w:val="00A11D81"/>
    <w:rsid w:val="00A12EC4"/>
    <w:rsid w:val="00A15772"/>
    <w:rsid w:val="00A27D38"/>
    <w:rsid w:val="00A32CC9"/>
    <w:rsid w:val="00A40246"/>
    <w:rsid w:val="00A46504"/>
    <w:rsid w:val="00A57196"/>
    <w:rsid w:val="00A577EF"/>
    <w:rsid w:val="00A62944"/>
    <w:rsid w:val="00A62DD3"/>
    <w:rsid w:val="00A84434"/>
    <w:rsid w:val="00A9224C"/>
    <w:rsid w:val="00A947AA"/>
    <w:rsid w:val="00A95B40"/>
    <w:rsid w:val="00AA1B4D"/>
    <w:rsid w:val="00AA5781"/>
    <w:rsid w:val="00AA5955"/>
    <w:rsid w:val="00AA6B8C"/>
    <w:rsid w:val="00AA7671"/>
    <w:rsid w:val="00AA796B"/>
    <w:rsid w:val="00AB21C5"/>
    <w:rsid w:val="00AB2487"/>
    <w:rsid w:val="00AC3F57"/>
    <w:rsid w:val="00AC52B2"/>
    <w:rsid w:val="00AC68AD"/>
    <w:rsid w:val="00AC75B0"/>
    <w:rsid w:val="00AD389B"/>
    <w:rsid w:val="00AD6BA0"/>
    <w:rsid w:val="00AE0026"/>
    <w:rsid w:val="00B03A46"/>
    <w:rsid w:val="00B04CEB"/>
    <w:rsid w:val="00B14004"/>
    <w:rsid w:val="00B15834"/>
    <w:rsid w:val="00B2375A"/>
    <w:rsid w:val="00B31014"/>
    <w:rsid w:val="00B3176C"/>
    <w:rsid w:val="00B37D38"/>
    <w:rsid w:val="00B4055F"/>
    <w:rsid w:val="00B4575B"/>
    <w:rsid w:val="00B53450"/>
    <w:rsid w:val="00B57FD9"/>
    <w:rsid w:val="00B63FB0"/>
    <w:rsid w:val="00B657A9"/>
    <w:rsid w:val="00B66D22"/>
    <w:rsid w:val="00B70919"/>
    <w:rsid w:val="00B70F3B"/>
    <w:rsid w:val="00B70FC6"/>
    <w:rsid w:val="00B714BE"/>
    <w:rsid w:val="00B71559"/>
    <w:rsid w:val="00B7551D"/>
    <w:rsid w:val="00B77132"/>
    <w:rsid w:val="00B7739A"/>
    <w:rsid w:val="00B810F9"/>
    <w:rsid w:val="00B83B81"/>
    <w:rsid w:val="00B84D23"/>
    <w:rsid w:val="00B908C5"/>
    <w:rsid w:val="00B91E0C"/>
    <w:rsid w:val="00B92947"/>
    <w:rsid w:val="00B9559D"/>
    <w:rsid w:val="00B9624F"/>
    <w:rsid w:val="00B97B80"/>
    <w:rsid w:val="00BA4B0E"/>
    <w:rsid w:val="00BA4C9A"/>
    <w:rsid w:val="00BA71BA"/>
    <w:rsid w:val="00BB2D8E"/>
    <w:rsid w:val="00BB3807"/>
    <w:rsid w:val="00BC73CD"/>
    <w:rsid w:val="00BD6AF3"/>
    <w:rsid w:val="00BE34EC"/>
    <w:rsid w:val="00BF0D61"/>
    <w:rsid w:val="00BF32FA"/>
    <w:rsid w:val="00BF5977"/>
    <w:rsid w:val="00BF5CFB"/>
    <w:rsid w:val="00C025A7"/>
    <w:rsid w:val="00C03238"/>
    <w:rsid w:val="00C111E7"/>
    <w:rsid w:val="00C149BA"/>
    <w:rsid w:val="00C16DF7"/>
    <w:rsid w:val="00C24ECE"/>
    <w:rsid w:val="00C26B59"/>
    <w:rsid w:val="00C341C5"/>
    <w:rsid w:val="00C34B10"/>
    <w:rsid w:val="00C41654"/>
    <w:rsid w:val="00C44986"/>
    <w:rsid w:val="00C516DF"/>
    <w:rsid w:val="00C52F7B"/>
    <w:rsid w:val="00C53594"/>
    <w:rsid w:val="00C55305"/>
    <w:rsid w:val="00C57796"/>
    <w:rsid w:val="00C57C8F"/>
    <w:rsid w:val="00C60CA9"/>
    <w:rsid w:val="00C61558"/>
    <w:rsid w:val="00C63918"/>
    <w:rsid w:val="00C652F1"/>
    <w:rsid w:val="00C65A42"/>
    <w:rsid w:val="00C70379"/>
    <w:rsid w:val="00C72D9E"/>
    <w:rsid w:val="00C838FB"/>
    <w:rsid w:val="00C85E14"/>
    <w:rsid w:val="00C86A14"/>
    <w:rsid w:val="00C8712C"/>
    <w:rsid w:val="00C8720E"/>
    <w:rsid w:val="00C93CE5"/>
    <w:rsid w:val="00CA0A71"/>
    <w:rsid w:val="00CA125D"/>
    <w:rsid w:val="00CA23A3"/>
    <w:rsid w:val="00CA383B"/>
    <w:rsid w:val="00CA47F9"/>
    <w:rsid w:val="00CB3CD9"/>
    <w:rsid w:val="00CB6F22"/>
    <w:rsid w:val="00CC3BDB"/>
    <w:rsid w:val="00CC5F6A"/>
    <w:rsid w:val="00CC648B"/>
    <w:rsid w:val="00CC6F0B"/>
    <w:rsid w:val="00CD003A"/>
    <w:rsid w:val="00CD1EC5"/>
    <w:rsid w:val="00CD4F22"/>
    <w:rsid w:val="00CE0DD7"/>
    <w:rsid w:val="00CE1717"/>
    <w:rsid w:val="00CE277E"/>
    <w:rsid w:val="00CE48B8"/>
    <w:rsid w:val="00CE64D1"/>
    <w:rsid w:val="00CF2991"/>
    <w:rsid w:val="00D011CA"/>
    <w:rsid w:val="00D06D69"/>
    <w:rsid w:val="00D1734C"/>
    <w:rsid w:val="00D26144"/>
    <w:rsid w:val="00D27C44"/>
    <w:rsid w:val="00D30F21"/>
    <w:rsid w:val="00D31723"/>
    <w:rsid w:val="00D40158"/>
    <w:rsid w:val="00D4135D"/>
    <w:rsid w:val="00D443D6"/>
    <w:rsid w:val="00D4610F"/>
    <w:rsid w:val="00D52376"/>
    <w:rsid w:val="00D54242"/>
    <w:rsid w:val="00D60255"/>
    <w:rsid w:val="00D610E1"/>
    <w:rsid w:val="00D63FAC"/>
    <w:rsid w:val="00D72562"/>
    <w:rsid w:val="00D81C26"/>
    <w:rsid w:val="00D863CB"/>
    <w:rsid w:val="00D8690B"/>
    <w:rsid w:val="00D9426A"/>
    <w:rsid w:val="00D9724B"/>
    <w:rsid w:val="00DA120E"/>
    <w:rsid w:val="00DB5334"/>
    <w:rsid w:val="00DB7AE6"/>
    <w:rsid w:val="00DC17E2"/>
    <w:rsid w:val="00DD1E6E"/>
    <w:rsid w:val="00DD6D3D"/>
    <w:rsid w:val="00DE19D8"/>
    <w:rsid w:val="00DE469B"/>
    <w:rsid w:val="00DE768A"/>
    <w:rsid w:val="00E04113"/>
    <w:rsid w:val="00E12598"/>
    <w:rsid w:val="00E13340"/>
    <w:rsid w:val="00E15D5E"/>
    <w:rsid w:val="00E1786E"/>
    <w:rsid w:val="00E2006D"/>
    <w:rsid w:val="00E212D3"/>
    <w:rsid w:val="00E222FB"/>
    <w:rsid w:val="00E24383"/>
    <w:rsid w:val="00E30D64"/>
    <w:rsid w:val="00E31B1D"/>
    <w:rsid w:val="00E36ED5"/>
    <w:rsid w:val="00E373E0"/>
    <w:rsid w:val="00E45758"/>
    <w:rsid w:val="00E474ED"/>
    <w:rsid w:val="00E65B77"/>
    <w:rsid w:val="00E66E1E"/>
    <w:rsid w:val="00E7006B"/>
    <w:rsid w:val="00E70CC6"/>
    <w:rsid w:val="00E72B7A"/>
    <w:rsid w:val="00E75A0C"/>
    <w:rsid w:val="00E85196"/>
    <w:rsid w:val="00E8667B"/>
    <w:rsid w:val="00E9606F"/>
    <w:rsid w:val="00EA060D"/>
    <w:rsid w:val="00EA09FF"/>
    <w:rsid w:val="00EB2F15"/>
    <w:rsid w:val="00EB4DED"/>
    <w:rsid w:val="00EC48AB"/>
    <w:rsid w:val="00ED7739"/>
    <w:rsid w:val="00EE341B"/>
    <w:rsid w:val="00EE4845"/>
    <w:rsid w:val="00EE5AB9"/>
    <w:rsid w:val="00EE71DB"/>
    <w:rsid w:val="00F22719"/>
    <w:rsid w:val="00F24442"/>
    <w:rsid w:val="00F24D42"/>
    <w:rsid w:val="00F26EAB"/>
    <w:rsid w:val="00F26EFF"/>
    <w:rsid w:val="00F3013A"/>
    <w:rsid w:val="00F31413"/>
    <w:rsid w:val="00F3535C"/>
    <w:rsid w:val="00F41965"/>
    <w:rsid w:val="00F43D8F"/>
    <w:rsid w:val="00F44568"/>
    <w:rsid w:val="00F47C7E"/>
    <w:rsid w:val="00F54289"/>
    <w:rsid w:val="00F55182"/>
    <w:rsid w:val="00F626DB"/>
    <w:rsid w:val="00F63E6D"/>
    <w:rsid w:val="00F70AD0"/>
    <w:rsid w:val="00F72BD7"/>
    <w:rsid w:val="00F730BC"/>
    <w:rsid w:val="00F73A38"/>
    <w:rsid w:val="00F874CD"/>
    <w:rsid w:val="00F90650"/>
    <w:rsid w:val="00F9110B"/>
    <w:rsid w:val="00F9218B"/>
    <w:rsid w:val="00F92A22"/>
    <w:rsid w:val="00F935BC"/>
    <w:rsid w:val="00F95E62"/>
    <w:rsid w:val="00FA254D"/>
    <w:rsid w:val="00FA2F61"/>
    <w:rsid w:val="00FA4F98"/>
    <w:rsid w:val="00FA7748"/>
    <w:rsid w:val="00FB375E"/>
    <w:rsid w:val="00FB43D2"/>
    <w:rsid w:val="00FB625F"/>
    <w:rsid w:val="00FC2534"/>
    <w:rsid w:val="00FC44E5"/>
    <w:rsid w:val="00FC5C8D"/>
    <w:rsid w:val="00FD0DE6"/>
    <w:rsid w:val="00FD177F"/>
    <w:rsid w:val="00FD1D9E"/>
    <w:rsid w:val="00FD60C7"/>
    <w:rsid w:val="00FE0DCD"/>
    <w:rsid w:val="00FE1D19"/>
    <w:rsid w:val="00FE56F7"/>
    <w:rsid w:val="00FF0C7B"/>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5"/>
    <o:shapelayout v:ext="edit">
      <o:idmap v:ext="edit" data="1"/>
    </o:shapelayout>
  </w:shapeDefaults>
  <w:decimalSymbol w:val="."/>
  <w:listSeparator w:val=","/>
  <w15:docId w15:val="{8C446133-4D5B-497D-93F6-274284ED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E6"/>
    <w:rPr>
      <w:rFonts w:cs="Times New Roman"/>
      <w:sz w:val="24"/>
      <w:szCs w:val="24"/>
    </w:rPr>
  </w:style>
  <w:style w:type="paragraph" w:styleId="Heading1">
    <w:name w:val="heading 1"/>
    <w:basedOn w:val="Normal"/>
    <w:next w:val="Normal"/>
    <w:link w:val="Heading1Char"/>
    <w:uiPriority w:val="9"/>
    <w:qFormat/>
    <w:rsid w:val="000755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55E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755E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55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55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55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55E6"/>
    <w:pPr>
      <w:spacing w:before="240" w:after="60"/>
      <w:outlineLvl w:val="6"/>
    </w:pPr>
  </w:style>
  <w:style w:type="paragraph" w:styleId="Heading8">
    <w:name w:val="heading 8"/>
    <w:basedOn w:val="Normal"/>
    <w:next w:val="Normal"/>
    <w:link w:val="Heading8Char"/>
    <w:uiPriority w:val="9"/>
    <w:semiHidden/>
    <w:unhideWhenUsed/>
    <w:qFormat/>
    <w:rsid w:val="000755E6"/>
    <w:pPr>
      <w:spacing w:before="240" w:after="60"/>
      <w:outlineLvl w:val="7"/>
    </w:pPr>
    <w:rPr>
      <w:i/>
      <w:iCs/>
    </w:rPr>
  </w:style>
  <w:style w:type="paragraph" w:styleId="Heading9">
    <w:name w:val="heading 9"/>
    <w:basedOn w:val="Normal"/>
    <w:next w:val="Normal"/>
    <w:link w:val="Heading9Char"/>
    <w:uiPriority w:val="9"/>
    <w:semiHidden/>
    <w:unhideWhenUsed/>
    <w:qFormat/>
    <w:rsid w:val="000755E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55E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0755E6"/>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0755E6"/>
    <w:rPr>
      <w:rFonts w:ascii="Cambria" w:hAnsi="Cambria" w:cs="Times New Roman"/>
      <w:b/>
      <w:bCs/>
      <w:sz w:val="26"/>
      <w:szCs w:val="26"/>
    </w:rPr>
  </w:style>
  <w:style w:type="character" w:customStyle="1" w:styleId="Heading4Char">
    <w:name w:val="Heading 4 Char"/>
    <w:basedOn w:val="DefaultParagraphFont"/>
    <w:link w:val="Heading4"/>
    <w:uiPriority w:val="9"/>
    <w:locked/>
    <w:rsid w:val="000755E6"/>
    <w:rPr>
      <w:rFonts w:cs="Times New Roman"/>
      <w:b/>
      <w:bCs/>
      <w:sz w:val="28"/>
      <w:szCs w:val="28"/>
    </w:rPr>
  </w:style>
  <w:style w:type="character" w:customStyle="1" w:styleId="Heading5Char">
    <w:name w:val="Heading 5 Char"/>
    <w:basedOn w:val="DefaultParagraphFont"/>
    <w:link w:val="Heading5"/>
    <w:uiPriority w:val="9"/>
    <w:semiHidden/>
    <w:locked/>
    <w:rsid w:val="000755E6"/>
    <w:rPr>
      <w:rFonts w:cs="Times New Roman"/>
      <w:b/>
      <w:bCs/>
      <w:i/>
      <w:iCs/>
      <w:sz w:val="26"/>
      <w:szCs w:val="26"/>
    </w:rPr>
  </w:style>
  <w:style w:type="character" w:customStyle="1" w:styleId="Heading6Char">
    <w:name w:val="Heading 6 Char"/>
    <w:basedOn w:val="DefaultParagraphFont"/>
    <w:link w:val="Heading6"/>
    <w:uiPriority w:val="9"/>
    <w:semiHidden/>
    <w:locked/>
    <w:rsid w:val="000755E6"/>
    <w:rPr>
      <w:rFonts w:cs="Times New Roman"/>
      <w:b/>
      <w:bCs/>
    </w:rPr>
  </w:style>
  <w:style w:type="character" w:customStyle="1" w:styleId="Heading7Char">
    <w:name w:val="Heading 7 Char"/>
    <w:basedOn w:val="DefaultParagraphFont"/>
    <w:link w:val="Heading7"/>
    <w:uiPriority w:val="9"/>
    <w:semiHidden/>
    <w:locked/>
    <w:rsid w:val="000755E6"/>
    <w:rPr>
      <w:rFonts w:cs="Times New Roman"/>
      <w:sz w:val="24"/>
      <w:szCs w:val="24"/>
    </w:rPr>
  </w:style>
  <w:style w:type="character" w:customStyle="1" w:styleId="Heading8Char">
    <w:name w:val="Heading 8 Char"/>
    <w:basedOn w:val="DefaultParagraphFont"/>
    <w:link w:val="Heading8"/>
    <w:uiPriority w:val="9"/>
    <w:semiHidden/>
    <w:locked/>
    <w:rsid w:val="000755E6"/>
    <w:rPr>
      <w:rFonts w:cs="Times New Roman"/>
      <w:i/>
      <w:iCs/>
      <w:sz w:val="24"/>
      <w:szCs w:val="24"/>
    </w:rPr>
  </w:style>
  <w:style w:type="character" w:customStyle="1" w:styleId="Heading9Char">
    <w:name w:val="Heading 9 Char"/>
    <w:basedOn w:val="DefaultParagraphFont"/>
    <w:link w:val="Heading9"/>
    <w:uiPriority w:val="9"/>
    <w:semiHidden/>
    <w:locked/>
    <w:rsid w:val="000755E6"/>
    <w:rPr>
      <w:rFonts w:ascii="Cambria" w:hAnsi="Cambria" w:cs="Times New Roman"/>
    </w:rPr>
  </w:style>
  <w:style w:type="paragraph" w:styleId="Title">
    <w:name w:val="Title"/>
    <w:basedOn w:val="Normal"/>
    <w:next w:val="Normal"/>
    <w:link w:val="TitleChar"/>
    <w:uiPriority w:val="10"/>
    <w:qFormat/>
    <w:rsid w:val="000755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0755E6"/>
    <w:rPr>
      <w:rFonts w:ascii="Cambria" w:hAnsi="Cambria" w:cs="Times New Roman"/>
      <w:b/>
      <w:bCs/>
      <w:kern w:val="28"/>
      <w:sz w:val="32"/>
      <w:szCs w:val="32"/>
    </w:rPr>
  </w:style>
  <w:style w:type="paragraph" w:styleId="Subtitle">
    <w:name w:val="Subtitle"/>
    <w:basedOn w:val="Normal"/>
    <w:next w:val="Normal"/>
    <w:link w:val="SubtitleChar"/>
    <w:uiPriority w:val="11"/>
    <w:qFormat/>
    <w:rsid w:val="000755E6"/>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0755E6"/>
    <w:rPr>
      <w:rFonts w:ascii="Cambria" w:hAnsi="Cambria" w:cs="Times New Roman"/>
      <w:sz w:val="24"/>
      <w:szCs w:val="24"/>
    </w:rPr>
  </w:style>
  <w:style w:type="character" w:styleId="Strong">
    <w:name w:val="Strong"/>
    <w:basedOn w:val="DefaultParagraphFont"/>
    <w:uiPriority w:val="22"/>
    <w:qFormat/>
    <w:rsid w:val="000755E6"/>
    <w:rPr>
      <w:rFonts w:cs="Times New Roman"/>
      <w:b/>
      <w:bCs/>
    </w:rPr>
  </w:style>
  <w:style w:type="character" w:styleId="Emphasis">
    <w:name w:val="Emphasis"/>
    <w:basedOn w:val="DefaultParagraphFont"/>
    <w:uiPriority w:val="20"/>
    <w:qFormat/>
    <w:rsid w:val="000755E6"/>
    <w:rPr>
      <w:rFonts w:ascii="Calibri" w:hAnsi="Calibri" w:cs="Times New Roman"/>
      <w:b/>
      <w:i/>
      <w:iCs/>
    </w:rPr>
  </w:style>
  <w:style w:type="paragraph" w:styleId="NoSpacing">
    <w:name w:val="No Spacing"/>
    <w:basedOn w:val="Normal"/>
    <w:uiPriority w:val="1"/>
    <w:qFormat/>
    <w:rsid w:val="000755E6"/>
    <w:rPr>
      <w:szCs w:val="32"/>
    </w:rPr>
  </w:style>
  <w:style w:type="paragraph" w:styleId="ListParagraph">
    <w:name w:val="List Paragraph"/>
    <w:basedOn w:val="Normal"/>
    <w:uiPriority w:val="34"/>
    <w:qFormat/>
    <w:rsid w:val="000755E6"/>
    <w:pPr>
      <w:ind w:left="720"/>
      <w:contextualSpacing/>
    </w:pPr>
  </w:style>
  <w:style w:type="paragraph" w:styleId="Quote">
    <w:name w:val="Quote"/>
    <w:basedOn w:val="Normal"/>
    <w:next w:val="Normal"/>
    <w:link w:val="QuoteChar"/>
    <w:uiPriority w:val="29"/>
    <w:qFormat/>
    <w:rsid w:val="000755E6"/>
    <w:rPr>
      <w:i/>
    </w:rPr>
  </w:style>
  <w:style w:type="character" w:customStyle="1" w:styleId="QuoteChar">
    <w:name w:val="Quote Char"/>
    <w:basedOn w:val="DefaultParagraphFont"/>
    <w:link w:val="Quote"/>
    <w:uiPriority w:val="29"/>
    <w:locked/>
    <w:rsid w:val="000755E6"/>
    <w:rPr>
      <w:rFonts w:cs="Times New Roman"/>
      <w:i/>
      <w:sz w:val="24"/>
      <w:szCs w:val="24"/>
    </w:rPr>
  </w:style>
  <w:style w:type="paragraph" w:styleId="IntenseQuote">
    <w:name w:val="Intense Quote"/>
    <w:basedOn w:val="Normal"/>
    <w:next w:val="Normal"/>
    <w:link w:val="IntenseQuoteChar"/>
    <w:uiPriority w:val="30"/>
    <w:qFormat/>
    <w:rsid w:val="000755E6"/>
    <w:pPr>
      <w:ind w:left="720" w:right="720"/>
    </w:pPr>
    <w:rPr>
      <w:b/>
      <w:i/>
      <w:szCs w:val="22"/>
    </w:rPr>
  </w:style>
  <w:style w:type="character" w:customStyle="1" w:styleId="IntenseQuoteChar">
    <w:name w:val="Intense Quote Char"/>
    <w:basedOn w:val="DefaultParagraphFont"/>
    <w:link w:val="IntenseQuote"/>
    <w:uiPriority w:val="30"/>
    <w:locked/>
    <w:rsid w:val="000755E6"/>
    <w:rPr>
      <w:rFonts w:cs="Times New Roman"/>
      <w:b/>
      <w:i/>
      <w:sz w:val="24"/>
    </w:rPr>
  </w:style>
  <w:style w:type="character" w:styleId="SubtleEmphasis">
    <w:name w:val="Subtle Emphasis"/>
    <w:basedOn w:val="DefaultParagraphFont"/>
    <w:uiPriority w:val="19"/>
    <w:qFormat/>
    <w:rsid w:val="000755E6"/>
    <w:rPr>
      <w:rFonts w:cs="Times New Roman"/>
      <w:i/>
      <w:color w:val="5A5A5A"/>
    </w:rPr>
  </w:style>
  <w:style w:type="character" w:styleId="IntenseEmphasis">
    <w:name w:val="Intense Emphasis"/>
    <w:basedOn w:val="DefaultParagraphFont"/>
    <w:uiPriority w:val="21"/>
    <w:qFormat/>
    <w:rsid w:val="000755E6"/>
    <w:rPr>
      <w:rFonts w:cs="Times New Roman"/>
      <w:b/>
      <w:i/>
      <w:sz w:val="24"/>
      <w:szCs w:val="24"/>
      <w:u w:val="single"/>
    </w:rPr>
  </w:style>
  <w:style w:type="character" w:styleId="SubtleReference">
    <w:name w:val="Subtle Reference"/>
    <w:basedOn w:val="DefaultParagraphFont"/>
    <w:uiPriority w:val="31"/>
    <w:qFormat/>
    <w:rsid w:val="000755E6"/>
    <w:rPr>
      <w:rFonts w:cs="Times New Roman"/>
      <w:sz w:val="24"/>
      <w:szCs w:val="24"/>
      <w:u w:val="single"/>
    </w:rPr>
  </w:style>
  <w:style w:type="character" w:styleId="IntenseReference">
    <w:name w:val="Intense Reference"/>
    <w:basedOn w:val="DefaultParagraphFont"/>
    <w:uiPriority w:val="32"/>
    <w:qFormat/>
    <w:rsid w:val="000755E6"/>
    <w:rPr>
      <w:rFonts w:cs="Times New Roman"/>
      <w:b/>
      <w:sz w:val="24"/>
      <w:u w:val="single"/>
    </w:rPr>
  </w:style>
  <w:style w:type="character" w:styleId="BookTitle">
    <w:name w:val="Book Title"/>
    <w:basedOn w:val="DefaultParagraphFont"/>
    <w:uiPriority w:val="33"/>
    <w:qFormat/>
    <w:rsid w:val="000755E6"/>
    <w:rPr>
      <w:rFonts w:ascii="Cambria" w:hAnsi="Cambria" w:cs="Times New Roman"/>
      <w:b/>
      <w:i/>
      <w:sz w:val="24"/>
      <w:szCs w:val="24"/>
    </w:rPr>
  </w:style>
  <w:style w:type="paragraph" w:styleId="TOCHeading">
    <w:name w:val="TOC Heading"/>
    <w:basedOn w:val="Heading1"/>
    <w:next w:val="Normal"/>
    <w:uiPriority w:val="39"/>
    <w:semiHidden/>
    <w:unhideWhenUsed/>
    <w:qFormat/>
    <w:rsid w:val="000755E6"/>
    <w:pPr>
      <w:outlineLvl w:val="9"/>
    </w:pPr>
  </w:style>
  <w:style w:type="paragraph" w:styleId="BalloonText">
    <w:name w:val="Balloon Text"/>
    <w:basedOn w:val="Normal"/>
    <w:link w:val="BalloonTextChar"/>
    <w:uiPriority w:val="99"/>
    <w:semiHidden/>
    <w:unhideWhenUsed/>
    <w:rsid w:val="0090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E23"/>
    <w:rPr>
      <w:rFonts w:ascii="Tahoma" w:hAnsi="Tahoma" w:cs="Tahoma"/>
      <w:sz w:val="16"/>
      <w:szCs w:val="16"/>
    </w:rPr>
  </w:style>
  <w:style w:type="paragraph" w:styleId="Header">
    <w:name w:val="header"/>
    <w:basedOn w:val="Normal"/>
    <w:link w:val="HeaderChar"/>
    <w:uiPriority w:val="99"/>
    <w:semiHidden/>
    <w:unhideWhenUsed/>
    <w:rsid w:val="00557B65"/>
    <w:pPr>
      <w:tabs>
        <w:tab w:val="center" w:pos="4680"/>
        <w:tab w:val="right" w:pos="9360"/>
      </w:tabs>
    </w:pPr>
  </w:style>
  <w:style w:type="character" w:customStyle="1" w:styleId="HeaderChar">
    <w:name w:val="Header Char"/>
    <w:basedOn w:val="DefaultParagraphFont"/>
    <w:link w:val="Header"/>
    <w:uiPriority w:val="99"/>
    <w:semiHidden/>
    <w:rsid w:val="00557B65"/>
    <w:rPr>
      <w:rFonts w:cs="Times New Roman"/>
      <w:sz w:val="24"/>
      <w:szCs w:val="24"/>
    </w:rPr>
  </w:style>
  <w:style w:type="paragraph" w:styleId="Footer">
    <w:name w:val="footer"/>
    <w:basedOn w:val="Normal"/>
    <w:link w:val="FooterChar"/>
    <w:uiPriority w:val="99"/>
    <w:semiHidden/>
    <w:unhideWhenUsed/>
    <w:rsid w:val="00557B65"/>
    <w:pPr>
      <w:tabs>
        <w:tab w:val="center" w:pos="4680"/>
        <w:tab w:val="right" w:pos="9360"/>
      </w:tabs>
    </w:pPr>
  </w:style>
  <w:style w:type="character" w:customStyle="1" w:styleId="FooterChar">
    <w:name w:val="Footer Char"/>
    <w:basedOn w:val="DefaultParagraphFont"/>
    <w:link w:val="Footer"/>
    <w:uiPriority w:val="99"/>
    <w:semiHidden/>
    <w:rsid w:val="00557B65"/>
    <w:rPr>
      <w:rFonts w:cs="Times New Roman"/>
      <w:sz w:val="24"/>
      <w:szCs w:val="24"/>
    </w:rPr>
  </w:style>
  <w:style w:type="paragraph" w:customStyle="1" w:styleId="Default">
    <w:name w:val="Default"/>
    <w:rsid w:val="000E4596"/>
    <w:pPr>
      <w:autoSpaceDE w:val="0"/>
      <w:autoSpaceDN w:val="0"/>
      <w:adjustRightInd w:val="0"/>
    </w:pPr>
    <w:rPr>
      <w:rFonts w:ascii="SansSerifBookFLF" w:eastAsia="Calibri" w:hAnsi="SansSerifBookFLF" w:cs="SansSerifBookFLF"/>
      <w:color w:val="000000"/>
      <w:sz w:val="24"/>
      <w:szCs w:val="24"/>
    </w:rPr>
  </w:style>
  <w:style w:type="character" w:styleId="PlaceholderText">
    <w:name w:val="Placeholder Text"/>
    <w:basedOn w:val="DefaultParagraphFont"/>
    <w:uiPriority w:val="99"/>
    <w:semiHidden/>
    <w:rsid w:val="00175158"/>
    <w:rPr>
      <w:color w:val="808080"/>
    </w:rPr>
  </w:style>
  <w:style w:type="table" w:styleId="TableGrid">
    <w:name w:val="Table Grid"/>
    <w:basedOn w:val="TableNormal"/>
    <w:uiPriority w:val="39"/>
    <w:rsid w:val="005901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6038">
      <w:bodyDiv w:val="1"/>
      <w:marLeft w:val="0"/>
      <w:marRight w:val="0"/>
      <w:marTop w:val="0"/>
      <w:marBottom w:val="0"/>
      <w:divBdr>
        <w:top w:val="none" w:sz="0" w:space="0" w:color="auto"/>
        <w:left w:val="none" w:sz="0" w:space="0" w:color="auto"/>
        <w:bottom w:val="none" w:sz="0" w:space="0" w:color="auto"/>
        <w:right w:val="none" w:sz="0" w:space="0" w:color="auto"/>
      </w:divBdr>
    </w:div>
    <w:div w:id="1163395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401D2-5526-481A-ACF2-9E1A948C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1002</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mcullum</dc:creator>
  <cp:lastModifiedBy>Sarah Myers</cp:lastModifiedBy>
  <cp:revision>4</cp:revision>
  <cp:lastPrinted>2020-07-30T00:31:00Z</cp:lastPrinted>
  <dcterms:created xsi:type="dcterms:W3CDTF">2024-01-19T19:38:00Z</dcterms:created>
  <dcterms:modified xsi:type="dcterms:W3CDTF">2024-02-22T18:13:00Z</dcterms:modified>
</cp:coreProperties>
</file>